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2A07A" w14:textId="77777777" w:rsidR="00621A05" w:rsidRPr="00F6624D" w:rsidRDefault="009A6ED5" w:rsidP="00B32C82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24D">
        <w:rPr>
          <w:rFonts w:ascii="Times New Roman" w:hAnsi="Times New Roman" w:cs="Times New Roman"/>
          <w:b/>
          <w:bCs/>
          <w:sz w:val="28"/>
          <w:szCs w:val="28"/>
        </w:rPr>
        <w:t xml:space="preserve">Пояснительная записка </w:t>
      </w:r>
    </w:p>
    <w:p w14:paraId="21B33CC4" w14:textId="74E41B16" w:rsidR="00621A05" w:rsidRPr="00F6624D" w:rsidRDefault="00621A05" w:rsidP="00B32C82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24D">
        <w:rPr>
          <w:rFonts w:ascii="Times New Roman" w:hAnsi="Times New Roman" w:cs="Times New Roman"/>
          <w:b/>
          <w:bCs/>
          <w:sz w:val="28"/>
          <w:szCs w:val="28"/>
        </w:rPr>
        <w:t>к проекту бюджета Нефтеюганского района на 202</w:t>
      </w:r>
      <w:r w:rsidR="003075BA" w:rsidRPr="00F6624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6624D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202</w:t>
      </w:r>
      <w:r w:rsidR="003075BA" w:rsidRPr="00F6624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6624D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3075BA" w:rsidRPr="00F6624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F6624D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14:paraId="742EF9E0" w14:textId="77777777" w:rsidR="009A6ED5" w:rsidRPr="00F6624D" w:rsidRDefault="009A6ED5" w:rsidP="00B32C82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24D">
        <w:rPr>
          <w:rFonts w:ascii="Times New Roman" w:hAnsi="Times New Roman" w:cs="Times New Roman"/>
          <w:b/>
          <w:bCs/>
          <w:sz w:val="28"/>
          <w:szCs w:val="28"/>
        </w:rPr>
        <w:t>(Доходы)</w:t>
      </w:r>
    </w:p>
    <w:p w14:paraId="0CF54949" w14:textId="77777777" w:rsidR="00C513BA" w:rsidRPr="00F6624D" w:rsidRDefault="00C513BA" w:rsidP="006E259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A4FCD1B" w14:textId="3B284753" w:rsidR="008709A7" w:rsidRPr="00F6624D" w:rsidRDefault="000F5B2F" w:rsidP="00157EF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24D">
        <w:rPr>
          <w:rFonts w:ascii="Times New Roman" w:hAnsi="Times New Roman" w:cs="Times New Roman"/>
          <w:sz w:val="24"/>
          <w:szCs w:val="24"/>
        </w:rPr>
        <w:t xml:space="preserve">Проект решения Думы Нефтеюганского района "О бюджете Нефтеюганского района на 2024 год и плановый период 2025 и 2026 годов" (далее – Проект решения Думы) подготовлен в соответствии с требованиями Бюджетного кодекса Российской Федерации и с учетом положений </w:t>
      </w:r>
      <w:r w:rsidR="005F0126" w:rsidRPr="00F6624D">
        <w:rPr>
          <w:rFonts w:ascii="Times New Roman" w:hAnsi="Times New Roman" w:cs="Times New Roman"/>
          <w:sz w:val="24"/>
          <w:szCs w:val="24"/>
        </w:rPr>
        <w:t xml:space="preserve">Порядка и сроков составления проекта бюджета Нефтеюганского района на </w:t>
      </w:r>
      <w:r w:rsidRPr="00F6624D">
        <w:rPr>
          <w:rFonts w:ascii="Times New Roman" w:hAnsi="Times New Roman" w:cs="Times New Roman"/>
          <w:sz w:val="24"/>
          <w:szCs w:val="24"/>
        </w:rPr>
        <w:t xml:space="preserve">очередной финансовый год и плановый период, утвержденных постановлением </w:t>
      </w:r>
      <w:r w:rsidR="005F0126" w:rsidRPr="00F6624D">
        <w:rPr>
          <w:rFonts w:ascii="Times New Roman" w:hAnsi="Times New Roman" w:cs="Times New Roman"/>
          <w:sz w:val="24"/>
          <w:szCs w:val="24"/>
        </w:rPr>
        <w:t>администрации Нефтеюганского района</w:t>
      </w:r>
      <w:r w:rsidRPr="00F6624D">
        <w:rPr>
          <w:rFonts w:ascii="Times New Roman" w:hAnsi="Times New Roman" w:cs="Times New Roman"/>
          <w:sz w:val="24"/>
          <w:szCs w:val="24"/>
        </w:rPr>
        <w:t xml:space="preserve"> от 2</w:t>
      </w:r>
      <w:r w:rsidR="005F0126" w:rsidRPr="00F6624D">
        <w:rPr>
          <w:rFonts w:ascii="Times New Roman" w:hAnsi="Times New Roman" w:cs="Times New Roman"/>
          <w:sz w:val="24"/>
          <w:szCs w:val="24"/>
        </w:rPr>
        <w:t>8.05.</w:t>
      </w:r>
      <w:r w:rsidRPr="00F6624D">
        <w:rPr>
          <w:rFonts w:ascii="Times New Roman" w:hAnsi="Times New Roman" w:cs="Times New Roman"/>
          <w:sz w:val="24"/>
          <w:szCs w:val="24"/>
        </w:rPr>
        <w:t>20</w:t>
      </w:r>
      <w:r w:rsidR="005F0126" w:rsidRPr="00F6624D">
        <w:rPr>
          <w:rFonts w:ascii="Times New Roman" w:hAnsi="Times New Roman" w:cs="Times New Roman"/>
          <w:sz w:val="24"/>
          <w:szCs w:val="24"/>
        </w:rPr>
        <w:t>21</w:t>
      </w:r>
      <w:r w:rsidRPr="00F6624D">
        <w:rPr>
          <w:rFonts w:ascii="Times New Roman" w:hAnsi="Times New Roman" w:cs="Times New Roman"/>
          <w:sz w:val="24"/>
          <w:szCs w:val="24"/>
        </w:rPr>
        <w:t xml:space="preserve"> г. № </w:t>
      </w:r>
      <w:r w:rsidR="005F0126" w:rsidRPr="00F6624D">
        <w:rPr>
          <w:rFonts w:ascii="Times New Roman" w:hAnsi="Times New Roman" w:cs="Times New Roman"/>
          <w:sz w:val="24"/>
          <w:szCs w:val="24"/>
        </w:rPr>
        <w:t>877-па</w:t>
      </w:r>
      <w:r w:rsidRPr="00F6624D">
        <w:rPr>
          <w:rFonts w:ascii="Times New Roman" w:hAnsi="Times New Roman" w:cs="Times New Roman"/>
          <w:sz w:val="24"/>
          <w:szCs w:val="24"/>
        </w:rPr>
        <w:t>.</w:t>
      </w:r>
    </w:p>
    <w:p w14:paraId="0238AD11" w14:textId="2DDE1E92" w:rsidR="00E43BA0" w:rsidRPr="00F6624D" w:rsidRDefault="008709A7" w:rsidP="00E43BA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24D">
        <w:rPr>
          <w:rFonts w:ascii="Times New Roman" w:hAnsi="Times New Roman" w:cs="Times New Roman"/>
          <w:sz w:val="24"/>
          <w:szCs w:val="24"/>
        </w:rPr>
        <w:t>Проект решения Думы сформирован на основе базового варианта прогноза социально-экономического развития Нефтеюганского района на 2024 год и плановый период 2025 и 2026 годов</w:t>
      </w:r>
      <w:r w:rsidR="009C0969" w:rsidRPr="00F6624D">
        <w:rPr>
          <w:rFonts w:ascii="Times New Roman" w:hAnsi="Times New Roman" w:cs="Times New Roman"/>
          <w:sz w:val="24"/>
          <w:szCs w:val="24"/>
        </w:rPr>
        <w:t xml:space="preserve"> (далее – Прогноз).</w:t>
      </w:r>
      <w:r w:rsidR="0015289F" w:rsidRPr="00F6624D">
        <w:rPr>
          <w:rFonts w:ascii="Times New Roman" w:hAnsi="Times New Roman" w:cs="Times New Roman"/>
          <w:sz w:val="24"/>
          <w:szCs w:val="24"/>
        </w:rPr>
        <w:t xml:space="preserve"> </w:t>
      </w:r>
      <w:r w:rsidR="009C0969" w:rsidRPr="00F6624D">
        <w:rPr>
          <w:rFonts w:ascii="Times New Roman" w:hAnsi="Times New Roman" w:cs="Times New Roman"/>
          <w:sz w:val="24"/>
          <w:szCs w:val="24"/>
        </w:rPr>
        <w:t xml:space="preserve">Прогноз </w:t>
      </w:r>
      <w:r w:rsidR="0015289F" w:rsidRPr="00F6624D">
        <w:rPr>
          <w:rFonts w:ascii="Times New Roman" w:hAnsi="Times New Roman" w:cs="Times New Roman"/>
          <w:sz w:val="24"/>
          <w:szCs w:val="24"/>
        </w:rPr>
        <w:t>учитыв</w:t>
      </w:r>
      <w:r w:rsidR="009C0969" w:rsidRPr="00F6624D">
        <w:rPr>
          <w:rFonts w:ascii="Times New Roman" w:hAnsi="Times New Roman" w:cs="Times New Roman"/>
          <w:sz w:val="24"/>
          <w:szCs w:val="24"/>
        </w:rPr>
        <w:t>ает</w:t>
      </w:r>
      <w:r w:rsidR="0015289F" w:rsidRPr="00F6624D">
        <w:rPr>
          <w:rFonts w:ascii="Times New Roman" w:hAnsi="Times New Roman" w:cs="Times New Roman"/>
          <w:sz w:val="24"/>
          <w:szCs w:val="24"/>
        </w:rPr>
        <w:t xml:space="preserve"> восстановительный рост экономики Нефтеюганского района.</w:t>
      </w:r>
    </w:p>
    <w:p w14:paraId="2747E997" w14:textId="057C63F9" w:rsidR="00B9548E" w:rsidRPr="00F6624D" w:rsidRDefault="00E85D03" w:rsidP="00D04BD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24D">
        <w:rPr>
          <w:rFonts w:ascii="Times New Roman" w:hAnsi="Times New Roman" w:cs="Times New Roman"/>
          <w:sz w:val="24"/>
          <w:szCs w:val="24"/>
        </w:rPr>
        <w:t>Основные</w:t>
      </w:r>
      <w:r w:rsidR="00B9548E" w:rsidRPr="00F6624D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Pr="00F6624D">
        <w:rPr>
          <w:rFonts w:ascii="Times New Roman" w:hAnsi="Times New Roman" w:cs="Times New Roman"/>
          <w:sz w:val="24"/>
          <w:szCs w:val="24"/>
        </w:rPr>
        <w:t>и</w:t>
      </w:r>
      <w:r w:rsidR="00B9548E" w:rsidRPr="00F6624D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</w:t>
      </w:r>
      <w:r w:rsidR="00D94E48" w:rsidRPr="00F6624D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="00B7671A" w:rsidRPr="00F6624D">
        <w:rPr>
          <w:rFonts w:ascii="Times New Roman" w:hAnsi="Times New Roman" w:cs="Times New Roman"/>
          <w:sz w:val="24"/>
          <w:szCs w:val="24"/>
        </w:rPr>
        <w:t xml:space="preserve"> </w:t>
      </w:r>
      <w:r w:rsidR="00190198" w:rsidRPr="00F6624D">
        <w:rPr>
          <w:rFonts w:ascii="Times New Roman" w:hAnsi="Times New Roman" w:cs="Times New Roman"/>
          <w:sz w:val="24"/>
          <w:szCs w:val="24"/>
        </w:rPr>
        <w:t>н</w:t>
      </w:r>
      <w:r w:rsidR="0060044B" w:rsidRPr="00F6624D">
        <w:rPr>
          <w:rFonts w:ascii="Times New Roman" w:hAnsi="Times New Roman" w:cs="Times New Roman"/>
          <w:sz w:val="24"/>
          <w:szCs w:val="24"/>
        </w:rPr>
        <w:t>а</w:t>
      </w:r>
      <w:r w:rsidR="005E39AC" w:rsidRPr="00F6624D">
        <w:rPr>
          <w:rFonts w:ascii="Times New Roman" w:hAnsi="Times New Roman" w:cs="Times New Roman"/>
          <w:sz w:val="24"/>
          <w:szCs w:val="24"/>
        </w:rPr>
        <w:t xml:space="preserve"> 20</w:t>
      </w:r>
      <w:r w:rsidR="00307284" w:rsidRPr="00F6624D">
        <w:rPr>
          <w:rFonts w:ascii="Times New Roman" w:hAnsi="Times New Roman" w:cs="Times New Roman"/>
          <w:sz w:val="24"/>
          <w:szCs w:val="24"/>
        </w:rPr>
        <w:t>2</w:t>
      </w:r>
      <w:r w:rsidR="00EC3DBE" w:rsidRPr="00F6624D">
        <w:rPr>
          <w:rFonts w:ascii="Times New Roman" w:hAnsi="Times New Roman" w:cs="Times New Roman"/>
          <w:sz w:val="24"/>
          <w:szCs w:val="24"/>
        </w:rPr>
        <w:t>4</w:t>
      </w:r>
      <w:r w:rsidR="0060044B" w:rsidRPr="00F6624D">
        <w:rPr>
          <w:rFonts w:ascii="Times New Roman" w:hAnsi="Times New Roman" w:cs="Times New Roman"/>
          <w:sz w:val="24"/>
          <w:szCs w:val="24"/>
        </w:rPr>
        <w:t>-</w:t>
      </w:r>
      <w:r w:rsidR="00190198" w:rsidRPr="00F6624D">
        <w:rPr>
          <w:rFonts w:ascii="Times New Roman" w:hAnsi="Times New Roman" w:cs="Times New Roman"/>
          <w:sz w:val="24"/>
          <w:szCs w:val="24"/>
        </w:rPr>
        <w:t>202</w:t>
      </w:r>
      <w:r w:rsidR="00EC3DBE" w:rsidRPr="00F6624D">
        <w:rPr>
          <w:rFonts w:ascii="Times New Roman" w:hAnsi="Times New Roman" w:cs="Times New Roman"/>
          <w:sz w:val="24"/>
          <w:szCs w:val="24"/>
        </w:rPr>
        <w:t>6</w:t>
      </w:r>
      <w:r w:rsidR="00190198" w:rsidRPr="00F6624D">
        <w:rPr>
          <w:rFonts w:ascii="Times New Roman" w:hAnsi="Times New Roman" w:cs="Times New Roman"/>
          <w:sz w:val="24"/>
          <w:szCs w:val="24"/>
        </w:rPr>
        <w:t xml:space="preserve"> год</w:t>
      </w:r>
      <w:r w:rsidR="00CD1D9B" w:rsidRPr="00F6624D">
        <w:rPr>
          <w:rFonts w:ascii="Times New Roman" w:hAnsi="Times New Roman" w:cs="Times New Roman"/>
          <w:sz w:val="24"/>
          <w:szCs w:val="24"/>
        </w:rPr>
        <w:t>ы</w:t>
      </w:r>
      <w:r w:rsidR="00E76686" w:rsidRPr="00F6624D">
        <w:rPr>
          <w:rFonts w:ascii="Times New Roman" w:hAnsi="Times New Roman" w:cs="Times New Roman"/>
          <w:sz w:val="24"/>
          <w:szCs w:val="24"/>
        </w:rPr>
        <w:t xml:space="preserve"> представлены</w:t>
      </w:r>
      <w:r w:rsidR="00190198" w:rsidRPr="00F6624D">
        <w:rPr>
          <w:rFonts w:ascii="Times New Roman" w:hAnsi="Times New Roman" w:cs="Times New Roman"/>
          <w:sz w:val="24"/>
          <w:szCs w:val="24"/>
        </w:rPr>
        <w:t xml:space="preserve"> </w:t>
      </w:r>
      <w:r w:rsidR="00710060" w:rsidRPr="00F6624D">
        <w:rPr>
          <w:rFonts w:ascii="Times New Roman" w:hAnsi="Times New Roman" w:cs="Times New Roman"/>
          <w:sz w:val="24"/>
          <w:szCs w:val="24"/>
        </w:rPr>
        <w:t>в таблице</w:t>
      </w:r>
      <w:r w:rsidR="00190198" w:rsidRPr="00F6624D">
        <w:rPr>
          <w:rFonts w:ascii="Times New Roman" w:hAnsi="Times New Roman" w:cs="Times New Roman"/>
          <w:sz w:val="24"/>
          <w:szCs w:val="24"/>
        </w:rPr>
        <w:t xml:space="preserve"> </w:t>
      </w:r>
      <w:r w:rsidR="00D94E48" w:rsidRPr="00F6624D">
        <w:rPr>
          <w:rFonts w:ascii="Times New Roman" w:hAnsi="Times New Roman" w:cs="Times New Roman"/>
          <w:sz w:val="24"/>
          <w:szCs w:val="24"/>
        </w:rPr>
        <w:t>1</w:t>
      </w:r>
      <w:r w:rsidR="00190198" w:rsidRPr="00F6624D">
        <w:rPr>
          <w:rFonts w:ascii="Times New Roman" w:hAnsi="Times New Roman" w:cs="Times New Roman"/>
          <w:sz w:val="24"/>
          <w:szCs w:val="24"/>
        </w:rPr>
        <w:t>.</w:t>
      </w:r>
    </w:p>
    <w:p w14:paraId="0CD91356" w14:textId="77777777" w:rsidR="00D44A79" w:rsidRPr="00F6624D" w:rsidRDefault="00710060" w:rsidP="00D44A79">
      <w:pPr>
        <w:pStyle w:val="a3"/>
        <w:spacing w:before="0" w:beforeAutospacing="0" w:after="0" w:afterAutospacing="0" w:line="360" w:lineRule="auto"/>
        <w:jc w:val="right"/>
        <w:rPr>
          <w:bCs/>
        </w:rPr>
      </w:pPr>
      <w:r w:rsidRPr="00F6624D">
        <w:rPr>
          <w:bCs/>
        </w:rPr>
        <w:t>Таблица</w:t>
      </w:r>
      <w:r w:rsidR="00D44A79" w:rsidRPr="00F6624D">
        <w:rPr>
          <w:bCs/>
        </w:rPr>
        <w:t xml:space="preserve"> </w:t>
      </w:r>
      <w:r w:rsidR="00D94E48" w:rsidRPr="00F6624D">
        <w:rPr>
          <w:bCs/>
        </w:rPr>
        <w:t>1</w:t>
      </w:r>
    </w:p>
    <w:p w14:paraId="7EC776AC" w14:textId="77777777" w:rsidR="00D44A79" w:rsidRPr="00F6624D" w:rsidRDefault="00D44A79" w:rsidP="00F024C6">
      <w:pPr>
        <w:pStyle w:val="Default"/>
        <w:jc w:val="center"/>
        <w:rPr>
          <w:bCs/>
          <w:color w:val="auto"/>
          <w:lang w:eastAsia="ru-RU"/>
        </w:rPr>
      </w:pPr>
      <w:r w:rsidRPr="00F6624D">
        <w:rPr>
          <w:bCs/>
          <w:color w:val="auto"/>
          <w:lang w:eastAsia="ru-RU"/>
        </w:rPr>
        <w:t xml:space="preserve">Основные показатели </w:t>
      </w:r>
      <w:r w:rsidR="00C86801" w:rsidRPr="00F6624D">
        <w:rPr>
          <w:bCs/>
          <w:color w:val="auto"/>
          <w:lang w:eastAsia="ru-RU"/>
        </w:rPr>
        <w:t xml:space="preserve">прогноза </w:t>
      </w:r>
      <w:r w:rsidRPr="00F6624D">
        <w:rPr>
          <w:bCs/>
          <w:color w:val="auto"/>
          <w:lang w:eastAsia="ru-RU"/>
        </w:rPr>
        <w:t xml:space="preserve">социально-экономического развития </w:t>
      </w:r>
      <w:r w:rsidRPr="00F6624D">
        <w:rPr>
          <w:color w:val="auto"/>
          <w:lang w:eastAsia="ru-RU"/>
        </w:rPr>
        <w:br/>
      </w:r>
      <w:r w:rsidR="00D94E48" w:rsidRPr="00F6624D">
        <w:rPr>
          <w:bCs/>
          <w:color w:val="auto"/>
          <w:lang w:eastAsia="ru-RU"/>
        </w:rPr>
        <w:t>Нефтеюганского района</w:t>
      </w:r>
      <w:r w:rsidRPr="00F6624D">
        <w:rPr>
          <w:bCs/>
          <w:color w:val="auto"/>
          <w:lang w:eastAsia="ru-RU"/>
        </w:rPr>
        <w:t xml:space="preserve"> </w:t>
      </w:r>
    </w:p>
    <w:p w14:paraId="452099AC" w14:textId="74A42591" w:rsidR="00D44A79" w:rsidRPr="00F6624D" w:rsidRDefault="005E39AC" w:rsidP="00F024C6">
      <w:pPr>
        <w:pStyle w:val="Default"/>
        <w:jc w:val="center"/>
        <w:rPr>
          <w:bCs/>
          <w:color w:val="auto"/>
        </w:rPr>
      </w:pPr>
      <w:r w:rsidRPr="00F6624D">
        <w:rPr>
          <w:bCs/>
          <w:color w:val="auto"/>
          <w:lang w:eastAsia="ru-RU"/>
        </w:rPr>
        <w:t>на 20</w:t>
      </w:r>
      <w:r w:rsidR="00307284" w:rsidRPr="00F6624D">
        <w:rPr>
          <w:bCs/>
          <w:color w:val="auto"/>
          <w:lang w:eastAsia="ru-RU"/>
        </w:rPr>
        <w:t>2</w:t>
      </w:r>
      <w:r w:rsidR="00EC3DBE" w:rsidRPr="00F6624D">
        <w:rPr>
          <w:bCs/>
          <w:color w:val="auto"/>
          <w:lang w:eastAsia="ru-RU"/>
        </w:rPr>
        <w:t>4</w:t>
      </w:r>
      <w:r w:rsidR="0060044B" w:rsidRPr="00F6624D">
        <w:rPr>
          <w:bCs/>
          <w:color w:val="auto"/>
        </w:rPr>
        <w:t>-</w:t>
      </w:r>
      <w:r w:rsidR="00D44A79" w:rsidRPr="00F6624D">
        <w:rPr>
          <w:bCs/>
          <w:color w:val="auto"/>
        </w:rPr>
        <w:t>202</w:t>
      </w:r>
      <w:r w:rsidR="00EC3DBE" w:rsidRPr="00F6624D">
        <w:rPr>
          <w:bCs/>
          <w:color w:val="auto"/>
        </w:rPr>
        <w:t>6</w:t>
      </w:r>
      <w:r w:rsidR="00D44A79" w:rsidRPr="00F6624D">
        <w:rPr>
          <w:bCs/>
          <w:color w:val="auto"/>
        </w:rPr>
        <w:t xml:space="preserve"> год</w:t>
      </w:r>
      <w:r w:rsidR="00CD1D9B" w:rsidRPr="00F6624D">
        <w:rPr>
          <w:bCs/>
          <w:color w:val="auto"/>
        </w:rPr>
        <w:t>ы</w:t>
      </w:r>
    </w:p>
    <w:p w14:paraId="0D10D847" w14:textId="1B3EC254" w:rsidR="00EB7C3A" w:rsidRDefault="00EB7C3A" w:rsidP="00025FA9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22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523"/>
        <w:gridCol w:w="1351"/>
        <w:gridCol w:w="954"/>
        <w:gridCol w:w="992"/>
        <w:gridCol w:w="1134"/>
        <w:gridCol w:w="993"/>
        <w:gridCol w:w="588"/>
        <w:gridCol w:w="308"/>
        <w:gridCol w:w="1020"/>
        <w:gridCol w:w="253"/>
        <w:gridCol w:w="280"/>
        <w:gridCol w:w="386"/>
        <w:gridCol w:w="311"/>
        <w:gridCol w:w="681"/>
        <w:gridCol w:w="236"/>
        <w:gridCol w:w="562"/>
        <w:gridCol w:w="685"/>
      </w:tblGrid>
      <w:tr w:rsidR="00F67400" w:rsidRPr="00F67400" w14:paraId="5084F76F" w14:textId="77777777" w:rsidTr="00F67400">
        <w:trPr>
          <w:trHeight w:val="300"/>
        </w:trPr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E88E55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A91BC9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9BBDBE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CB060D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B40D72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749764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E0D463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409395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6AAF1F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CCF2A2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67400" w:rsidRPr="00F67400" w14:paraId="2D5A37FC" w14:textId="77777777" w:rsidTr="00F67400">
        <w:trPr>
          <w:gridAfter w:val="3"/>
          <w:wAfter w:w="1483" w:type="dxa"/>
          <w:trHeight w:val="300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53B36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D50F3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734F3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70A60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оценка</w:t>
            </w:r>
          </w:p>
        </w:tc>
        <w:tc>
          <w:tcPr>
            <w:tcW w:w="595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5B76B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прогноз</w:t>
            </w:r>
          </w:p>
        </w:tc>
      </w:tr>
      <w:tr w:rsidR="00F67400" w:rsidRPr="00F67400" w14:paraId="0AB46E36" w14:textId="77777777" w:rsidTr="00F67400">
        <w:trPr>
          <w:gridAfter w:val="3"/>
          <w:wAfter w:w="1483" w:type="dxa"/>
          <w:trHeight w:val="30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2291E7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43AD3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18219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8E3EF" w14:textId="77777777" w:rsidR="00F67400" w:rsidRPr="00F67400" w:rsidRDefault="00F67400" w:rsidP="00F67400">
            <w:pPr>
              <w:spacing w:after="0" w:line="240" w:lineRule="auto"/>
              <w:ind w:right="-30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CFC0C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E4959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9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0D83E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</w:tr>
      <w:tr w:rsidR="00F67400" w:rsidRPr="00F67400" w14:paraId="51B1ABC2" w14:textId="77777777" w:rsidTr="00F67400">
        <w:trPr>
          <w:gridAfter w:val="3"/>
          <w:wAfter w:w="1483" w:type="dxa"/>
          <w:trHeight w:val="735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4BD1F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82E3F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2F482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B2653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8A04D0" w14:textId="2A4320A1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(консерватив-</w:t>
            </w:r>
          </w:p>
          <w:p w14:paraId="24E75E0E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ный)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0054B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вариант 2 (базовый)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A7EFA8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вариант 1 (консерватив-</w:t>
            </w:r>
          </w:p>
          <w:p w14:paraId="15A1B89B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ный)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3CB1A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вариант 2 (базовый)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039882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вариант 1 (консерватив-</w:t>
            </w:r>
          </w:p>
          <w:p w14:paraId="02FE9B02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ный)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8D3EDD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вариант 2 (базовый)</w:t>
            </w:r>
          </w:p>
        </w:tc>
      </w:tr>
      <w:tr w:rsidR="00F67400" w:rsidRPr="00F67400" w14:paraId="69BA3615" w14:textId="77777777" w:rsidTr="00F67400">
        <w:trPr>
          <w:gridAfter w:val="3"/>
          <w:wAfter w:w="148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70B9E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населения (среднегодовая)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57395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FE40A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BFCFE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5804D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7F69E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CF3C6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0CDBF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1D18F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12522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</w:tr>
      <w:tr w:rsidR="00F67400" w:rsidRPr="00F67400" w14:paraId="14353964" w14:textId="77777777" w:rsidTr="00F67400">
        <w:trPr>
          <w:gridAfter w:val="3"/>
          <w:wAfter w:w="1483" w:type="dxa"/>
          <w:trHeight w:val="525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9AE55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Выпуск товаров и услуг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1B02C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млн. рублей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051CA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477 214,6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E8900" w14:textId="2D6A723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C137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928 581,1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A9DF1" w14:textId="266EAF4D" w:rsidR="00F67400" w:rsidRPr="00F67400" w:rsidRDefault="00C137A9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2 024 349,8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9F155" w14:textId="2BFFA641" w:rsidR="00F67400" w:rsidRPr="00F67400" w:rsidRDefault="00C137A9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2 043 683,7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C07FE" w14:textId="34A5EF66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C137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128 958,2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B8B5D" w14:textId="57B6B79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C137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181 929,2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E64CC" w14:textId="3CC72F0A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C137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245 370,8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DC32C" w14:textId="7FDCF7AA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0" w:name="_Hlk149918522"/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C137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bookmarkEnd w:id="0"/>
            <w:r w:rsidR="00C137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329 558,5</w:t>
            </w:r>
          </w:p>
        </w:tc>
      </w:tr>
      <w:tr w:rsidR="00F67400" w:rsidRPr="00F67400" w14:paraId="0573E37E" w14:textId="77777777" w:rsidTr="00F67400">
        <w:trPr>
          <w:gridAfter w:val="3"/>
          <w:wAfter w:w="1483" w:type="dxa"/>
          <w:trHeight w:val="1365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772F7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Темп роста выпуска товаров и услуг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24C11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% к предыдущему году в действующих ценах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CF5F4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459F3" w14:textId="25B26B1D" w:rsidR="00F67400" w:rsidRPr="00B843EE" w:rsidRDefault="00B843EE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B7D9F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EF508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B1D8E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9AEC5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2A1C6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4D31D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106,8</w:t>
            </w:r>
          </w:p>
        </w:tc>
      </w:tr>
      <w:tr w:rsidR="00F67400" w:rsidRPr="00F67400" w14:paraId="025D0010" w14:textId="77777777" w:rsidTr="00F67400">
        <w:trPr>
          <w:gridAfter w:val="3"/>
          <w:wAfter w:w="1483" w:type="dxa"/>
          <w:trHeight w:val="825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EB1816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Среднемесячная номинальная начисленная заработная плата одного работника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7F07D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1C5D9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94 470,0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FF8E4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100 908,0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BFB40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107 870,0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29779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109 276,0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9D2E7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115 236,0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CA882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117 282,0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94CBB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116 234,5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1830A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117 840,5</w:t>
            </w:r>
          </w:p>
        </w:tc>
      </w:tr>
      <w:tr w:rsidR="00F67400" w:rsidRPr="00F67400" w14:paraId="2AEEF2FA" w14:textId="77777777" w:rsidTr="00F67400">
        <w:trPr>
          <w:gridAfter w:val="3"/>
          <w:wAfter w:w="1483" w:type="dxa"/>
          <w:trHeight w:val="1005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808CE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Индекс потребительских цен на товары и услуги на конец года (данные прогноза СЭР ХМАО-Югры)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69A03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% к декабрю предыдущего года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F2107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315BD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5A172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F4539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F3C7D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06005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04F0E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5CD3A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</w:tr>
      <w:tr w:rsidR="00F67400" w:rsidRPr="00F67400" w14:paraId="1379D554" w14:textId="77777777" w:rsidTr="00F67400">
        <w:trPr>
          <w:gridAfter w:val="3"/>
          <w:wAfter w:w="1483" w:type="dxa"/>
          <w:trHeight w:val="1005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C308C" w14:textId="6B00F698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 потребительских цен на товары и услуги в среднем за год (данные прогноза СЭР ХМАО-Югры)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F2887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% г/г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28954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B1D87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89EDC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31718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9BDE6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6F3A7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E1200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57D04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</w:tr>
      <w:tr w:rsidR="00F67400" w:rsidRPr="00F67400" w14:paraId="6BE19477" w14:textId="77777777" w:rsidTr="00F67400">
        <w:trPr>
          <w:gridAfter w:val="3"/>
          <w:wAfter w:w="1483" w:type="dxa"/>
          <w:trHeight w:val="765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9A6F2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 промышленного производства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66AED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0FE35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5179C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7AC23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3AD35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892B5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11C65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B253B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040C5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</w:tr>
    </w:tbl>
    <w:p w14:paraId="104FD381" w14:textId="77777777" w:rsidR="00F67400" w:rsidRPr="007B4632" w:rsidRDefault="00F67400" w:rsidP="00025F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9F09E5" w14:textId="7FDED3B9" w:rsidR="00EB7C3A" w:rsidRPr="007B4632" w:rsidRDefault="00EB7C3A" w:rsidP="00EB7C3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4632">
        <w:rPr>
          <w:rFonts w:ascii="Times New Roman" w:hAnsi="Times New Roman" w:cs="Times New Roman"/>
          <w:sz w:val="24"/>
          <w:szCs w:val="24"/>
        </w:rPr>
        <w:t xml:space="preserve">Базовый вариант прогноза предусматривает в 2024 году объем выпуска товаров и услуг на </w:t>
      </w:r>
      <w:r w:rsidR="00265791">
        <w:rPr>
          <w:rFonts w:ascii="Times New Roman" w:hAnsi="Times New Roman" w:cs="Times New Roman"/>
          <w:sz w:val="24"/>
          <w:szCs w:val="24"/>
        </w:rPr>
        <w:t>2</w:t>
      </w:r>
      <w:r w:rsidR="000F4608" w:rsidRPr="007B4632">
        <w:rPr>
          <w:rFonts w:ascii="Times New Roman" w:hAnsi="Times New Roman" w:cs="Times New Roman"/>
          <w:sz w:val="24"/>
          <w:szCs w:val="24"/>
        </w:rPr>
        <w:t xml:space="preserve"> </w:t>
      </w:r>
      <w:r w:rsidR="00265791">
        <w:rPr>
          <w:rFonts w:ascii="Times New Roman" w:hAnsi="Times New Roman" w:cs="Times New Roman"/>
          <w:sz w:val="24"/>
          <w:szCs w:val="24"/>
        </w:rPr>
        <w:t>043</w:t>
      </w:r>
      <w:r w:rsidR="000F4608" w:rsidRPr="007B4632">
        <w:rPr>
          <w:rFonts w:ascii="Times New Roman" w:hAnsi="Times New Roman" w:cs="Times New Roman"/>
          <w:sz w:val="24"/>
          <w:szCs w:val="24"/>
        </w:rPr>
        <w:t xml:space="preserve"> </w:t>
      </w:r>
      <w:r w:rsidR="00265791">
        <w:rPr>
          <w:rFonts w:ascii="Times New Roman" w:hAnsi="Times New Roman" w:cs="Times New Roman"/>
          <w:sz w:val="24"/>
          <w:szCs w:val="24"/>
        </w:rPr>
        <w:t>683</w:t>
      </w:r>
      <w:r w:rsidR="000F4608" w:rsidRPr="007B4632">
        <w:rPr>
          <w:rFonts w:ascii="Times New Roman" w:hAnsi="Times New Roman" w:cs="Times New Roman"/>
          <w:sz w:val="24"/>
          <w:szCs w:val="24"/>
        </w:rPr>
        <w:t>,</w:t>
      </w:r>
      <w:r w:rsidR="00265791">
        <w:rPr>
          <w:rFonts w:ascii="Times New Roman" w:hAnsi="Times New Roman" w:cs="Times New Roman"/>
          <w:sz w:val="24"/>
          <w:szCs w:val="24"/>
        </w:rPr>
        <w:t>7</w:t>
      </w:r>
      <w:r w:rsidR="000F4608" w:rsidRPr="007B4632">
        <w:rPr>
          <w:rFonts w:ascii="Times New Roman" w:hAnsi="Times New Roman" w:cs="Times New Roman"/>
          <w:sz w:val="24"/>
          <w:szCs w:val="24"/>
        </w:rPr>
        <w:t xml:space="preserve"> </w:t>
      </w:r>
      <w:r w:rsidRPr="007B4632">
        <w:rPr>
          <w:rFonts w:ascii="Times New Roman" w:hAnsi="Times New Roman" w:cs="Times New Roman"/>
          <w:sz w:val="24"/>
          <w:szCs w:val="24"/>
        </w:rPr>
        <w:t>млн. рублей</w:t>
      </w:r>
      <w:r w:rsidR="00301FEB" w:rsidRPr="007B4632">
        <w:rPr>
          <w:rFonts w:ascii="Times New Roman" w:hAnsi="Times New Roman" w:cs="Times New Roman"/>
          <w:sz w:val="24"/>
          <w:szCs w:val="24"/>
        </w:rPr>
        <w:t>,</w:t>
      </w:r>
      <w:r w:rsidRPr="007B4632">
        <w:rPr>
          <w:rFonts w:ascii="Times New Roman" w:hAnsi="Times New Roman" w:cs="Times New Roman"/>
          <w:sz w:val="24"/>
          <w:szCs w:val="24"/>
        </w:rPr>
        <w:t xml:space="preserve"> по сравнению с 2023 годом рост составит </w:t>
      </w:r>
      <w:r w:rsidR="000F4608" w:rsidRPr="007B4632">
        <w:rPr>
          <w:rFonts w:ascii="Times New Roman" w:hAnsi="Times New Roman" w:cs="Times New Roman"/>
          <w:sz w:val="24"/>
          <w:szCs w:val="24"/>
        </w:rPr>
        <w:t>106,0</w:t>
      </w:r>
      <w:r w:rsidRPr="007B4632">
        <w:rPr>
          <w:rFonts w:ascii="Times New Roman" w:hAnsi="Times New Roman" w:cs="Times New Roman"/>
          <w:sz w:val="24"/>
          <w:szCs w:val="24"/>
        </w:rPr>
        <w:t xml:space="preserve"> % (в действующих ценах) и к 2026 году объем выпуска составит </w:t>
      </w:r>
      <w:r w:rsidR="000F4608" w:rsidRPr="007B4632">
        <w:rPr>
          <w:rFonts w:ascii="Times New Roman" w:hAnsi="Times New Roman" w:cs="Times New Roman"/>
          <w:sz w:val="24"/>
          <w:szCs w:val="24"/>
        </w:rPr>
        <w:t xml:space="preserve">2 </w:t>
      </w:r>
      <w:r w:rsidR="00265791">
        <w:rPr>
          <w:rFonts w:ascii="Times New Roman" w:hAnsi="Times New Roman" w:cs="Times New Roman"/>
          <w:sz w:val="24"/>
          <w:szCs w:val="24"/>
        </w:rPr>
        <w:t>329 558,5</w:t>
      </w:r>
      <w:r w:rsidR="000F4608" w:rsidRPr="007B4632">
        <w:rPr>
          <w:rFonts w:ascii="Times New Roman" w:hAnsi="Times New Roman" w:cs="Times New Roman"/>
          <w:sz w:val="24"/>
          <w:szCs w:val="24"/>
        </w:rPr>
        <w:t xml:space="preserve"> </w:t>
      </w:r>
      <w:r w:rsidRPr="007B4632">
        <w:rPr>
          <w:rFonts w:ascii="Times New Roman" w:hAnsi="Times New Roman" w:cs="Times New Roman"/>
          <w:sz w:val="24"/>
          <w:szCs w:val="24"/>
        </w:rPr>
        <w:t xml:space="preserve">млн. рублей, средний ежегодный прирост объема выпускаемых товаров и услуг составит </w:t>
      </w:r>
      <w:r w:rsidR="00843A32" w:rsidRPr="007B4632">
        <w:rPr>
          <w:rFonts w:ascii="Times New Roman" w:hAnsi="Times New Roman" w:cs="Times New Roman"/>
          <w:sz w:val="24"/>
          <w:szCs w:val="24"/>
        </w:rPr>
        <w:t>106,</w:t>
      </w:r>
      <w:r w:rsidR="000F4608" w:rsidRPr="007B4632">
        <w:rPr>
          <w:rFonts w:ascii="Times New Roman" w:hAnsi="Times New Roman" w:cs="Times New Roman"/>
          <w:sz w:val="24"/>
          <w:szCs w:val="24"/>
        </w:rPr>
        <w:t>5</w:t>
      </w:r>
      <w:r w:rsidRPr="007B4632">
        <w:rPr>
          <w:rFonts w:ascii="Times New Roman" w:hAnsi="Times New Roman" w:cs="Times New Roman"/>
          <w:sz w:val="24"/>
          <w:szCs w:val="24"/>
        </w:rPr>
        <w:t xml:space="preserve"> %.  </w:t>
      </w:r>
    </w:p>
    <w:p w14:paraId="64884CCD" w14:textId="51B3F4C6" w:rsidR="009741B1" w:rsidRPr="007B4632" w:rsidRDefault="00DF4BD7" w:rsidP="00983A5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4632">
        <w:rPr>
          <w:rFonts w:ascii="Times New Roman" w:hAnsi="Times New Roman" w:cs="Times New Roman"/>
          <w:sz w:val="24"/>
          <w:szCs w:val="24"/>
        </w:rPr>
        <w:t>На 2024 год индекс промышленного производства в сопоставимых ценах по базовому варианту составит 100,2 % и сохранится на этом же уровне до конца рассматриваемого периода</w:t>
      </w:r>
      <w:r w:rsidR="00637FBE" w:rsidRPr="007B4632">
        <w:rPr>
          <w:rFonts w:ascii="Times New Roman" w:hAnsi="Times New Roman" w:cs="Times New Roman"/>
          <w:sz w:val="24"/>
          <w:szCs w:val="24"/>
        </w:rPr>
        <w:t>.</w:t>
      </w:r>
    </w:p>
    <w:p w14:paraId="751ED2C6" w14:textId="282D85E3" w:rsidR="00A25E8D" w:rsidRPr="003345B7" w:rsidRDefault="00F80F88" w:rsidP="002A2D7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5B7">
        <w:rPr>
          <w:rFonts w:ascii="Times New Roman" w:hAnsi="Times New Roman" w:cs="Times New Roman"/>
          <w:sz w:val="24"/>
          <w:szCs w:val="24"/>
        </w:rPr>
        <w:t>И</w:t>
      </w:r>
      <w:r w:rsidR="00804A74" w:rsidRPr="003345B7">
        <w:rPr>
          <w:rFonts w:ascii="Times New Roman" w:hAnsi="Times New Roman" w:cs="Times New Roman"/>
          <w:sz w:val="24"/>
          <w:szCs w:val="24"/>
        </w:rPr>
        <w:t>сходя из</w:t>
      </w:r>
      <w:r w:rsidR="00A571EF" w:rsidRPr="003345B7">
        <w:rPr>
          <w:rFonts w:ascii="Times New Roman" w:hAnsi="Times New Roman" w:cs="Times New Roman"/>
          <w:sz w:val="24"/>
          <w:szCs w:val="24"/>
        </w:rPr>
        <w:t xml:space="preserve"> основных</w:t>
      </w:r>
      <w:r w:rsidR="00190198" w:rsidRPr="003345B7">
        <w:rPr>
          <w:rFonts w:ascii="Times New Roman" w:hAnsi="Times New Roman" w:cs="Times New Roman"/>
          <w:sz w:val="24"/>
          <w:szCs w:val="24"/>
        </w:rPr>
        <w:t xml:space="preserve"> </w:t>
      </w:r>
      <w:r w:rsidR="00625F88" w:rsidRPr="003345B7">
        <w:rPr>
          <w:rFonts w:ascii="Times New Roman" w:hAnsi="Times New Roman" w:cs="Times New Roman"/>
          <w:sz w:val="24"/>
          <w:szCs w:val="24"/>
        </w:rPr>
        <w:t>показателей</w:t>
      </w:r>
      <w:r w:rsidR="008A2DA2" w:rsidRPr="003345B7">
        <w:rPr>
          <w:rFonts w:ascii="Times New Roman" w:hAnsi="Times New Roman" w:cs="Times New Roman"/>
          <w:sz w:val="24"/>
          <w:szCs w:val="24"/>
        </w:rPr>
        <w:t xml:space="preserve"> прогноза</w:t>
      </w:r>
      <w:r w:rsidR="008E2135" w:rsidRPr="003345B7">
        <w:rPr>
          <w:rFonts w:ascii="Times New Roman" w:hAnsi="Times New Roman" w:cs="Times New Roman"/>
          <w:sz w:val="24"/>
          <w:szCs w:val="24"/>
        </w:rPr>
        <w:t xml:space="preserve">, </w:t>
      </w:r>
      <w:r w:rsidR="00182ECB" w:rsidRPr="003345B7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983A53" w:rsidRPr="003345B7">
        <w:rPr>
          <w:rFonts w:ascii="Times New Roman" w:hAnsi="Times New Roman" w:cs="Times New Roman"/>
          <w:sz w:val="24"/>
          <w:szCs w:val="24"/>
        </w:rPr>
        <w:t>совершенствования механизмов межбюджетного регулирования в сфере организации мероприятий по охране окружающей среды</w:t>
      </w:r>
      <w:r w:rsidR="00960B6C" w:rsidRPr="003345B7">
        <w:rPr>
          <w:rFonts w:ascii="Times New Roman" w:hAnsi="Times New Roman" w:cs="Times New Roman"/>
          <w:sz w:val="24"/>
          <w:szCs w:val="24"/>
        </w:rPr>
        <w:t>,</w:t>
      </w:r>
      <w:r w:rsidR="00114FA6" w:rsidRPr="003345B7">
        <w:rPr>
          <w:rFonts w:ascii="Times New Roman" w:hAnsi="Times New Roman" w:cs="Times New Roman"/>
          <w:sz w:val="24"/>
          <w:szCs w:val="24"/>
        </w:rPr>
        <w:t xml:space="preserve"> </w:t>
      </w:r>
      <w:r w:rsidR="00181FD1" w:rsidRPr="003345B7">
        <w:rPr>
          <w:rFonts w:ascii="Times New Roman" w:hAnsi="Times New Roman" w:cs="Times New Roman"/>
          <w:sz w:val="24"/>
          <w:szCs w:val="24"/>
        </w:rPr>
        <w:t xml:space="preserve">и решения Думы Нефтеюганского района </w:t>
      </w:r>
      <w:r w:rsidR="00A24FE3" w:rsidRPr="003345B7">
        <w:rPr>
          <w:rFonts w:ascii="Times New Roman" w:hAnsi="Times New Roman" w:cs="Times New Roman"/>
          <w:sz w:val="24"/>
          <w:szCs w:val="24"/>
        </w:rPr>
        <w:t xml:space="preserve">от 25.09.2023 № 948 </w:t>
      </w:r>
      <w:r w:rsidR="00636C58" w:rsidRPr="003345B7">
        <w:rPr>
          <w:rFonts w:ascii="Times New Roman" w:hAnsi="Times New Roman" w:cs="Times New Roman"/>
          <w:sz w:val="24"/>
          <w:szCs w:val="24"/>
        </w:rPr>
        <w:t xml:space="preserve">«О согласовании полной замены дотации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лиц» </w:t>
      </w:r>
      <w:r w:rsidR="00114FA6" w:rsidRPr="003345B7">
        <w:rPr>
          <w:rFonts w:ascii="Times New Roman" w:hAnsi="Times New Roman" w:cs="Times New Roman"/>
          <w:sz w:val="24"/>
          <w:szCs w:val="24"/>
        </w:rPr>
        <w:t xml:space="preserve">доходы бюджета </w:t>
      </w:r>
      <w:r w:rsidR="001D1EB8" w:rsidRPr="003345B7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="00114FA6" w:rsidRPr="003345B7">
        <w:rPr>
          <w:rFonts w:ascii="Times New Roman" w:hAnsi="Times New Roman" w:cs="Times New Roman"/>
          <w:sz w:val="24"/>
          <w:szCs w:val="24"/>
        </w:rPr>
        <w:t xml:space="preserve"> на 202</w:t>
      </w:r>
      <w:r w:rsidR="00621685" w:rsidRPr="003345B7">
        <w:rPr>
          <w:rFonts w:ascii="Times New Roman" w:hAnsi="Times New Roman" w:cs="Times New Roman"/>
          <w:sz w:val="24"/>
          <w:szCs w:val="24"/>
        </w:rPr>
        <w:t>4</w:t>
      </w:r>
      <w:r w:rsidR="00114FA6" w:rsidRPr="003345B7">
        <w:rPr>
          <w:rFonts w:ascii="Times New Roman" w:hAnsi="Times New Roman" w:cs="Times New Roman"/>
          <w:sz w:val="24"/>
          <w:szCs w:val="24"/>
        </w:rPr>
        <w:t xml:space="preserve"> – 202</w:t>
      </w:r>
      <w:r w:rsidR="00621685" w:rsidRPr="003345B7">
        <w:rPr>
          <w:rFonts w:ascii="Times New Roman" w:hAnsi="Times New Roman" w:cs="Times New Roman"/>
          <w:sz w:val="24"/>
          <w:szCs w:val="24"/>
        </w:rPr>
        <w:t>6</w:t>
      </w:r>
      <w:r w:rsidR="00114FA6" w:rsidRPr="003345B7">
        <w:rPr>
          <w:rFonts w:ascii="Times New Roman" w:hAnsi="Times New Roman" w:cs="Times New Roman"/>
          <w:sz w:val="24"/>
          <w:szCs w:val="24"/>
        </w:rPr>
        <w:t xml:space="preserve"> </w:t>
      </w:r>
      <w:r w:rsidR="00A25E8D" w:rsidRPr="003345B7">
        <w:rPr>
          <w:rFonts w:ascii="Times New Roman" w:hAnsi="Times New Roman" w:cs="Times New Roman"/>
          <w:sz w:val="24"/>
          <w:szCs w:val="24"/>
        </w:rPr>
        <w:t>год</w:t>
      </w:r>
      <w:r w:rsidR="00C86801" w:rsidRPr="003345B7">
        <w:rPr>
          <w:rFonts w:ascii="Times New Roman" w:hAnsi="Times New Roman" w:cs="Times New Roman"/>
          <w:sz w:val="24"/>
          <w:szCs w:val="24"/>
        </w:rPr>
        <w:t>ы</w:t>
      </w:r>
      <w:r w:rsidR="00A25E8D" w:rsidRPr="003345B7">
        <w:rPr>
          <w:rFonts w:ascii="Times New Roman" w:hAnsi="Times New Roman" w:cs="Times New Roman"/>
          <w:sz w:val="24"/>
          <w:szCs w:val="24"/>
        </w:rPr>
        <w:t xml:space="preserve"> состав</w:t>
      </w:r>
      <w:r w:rsidR="004A2358" w:rsidRPr="003345B7">
        <w:rPr>
          <w:rFonts w:ascii="Times New Roman" w:hAnsi="Times New Roman" w:cs="Times New Roman"/>
          <w:sz w:val="24"/>
          <w:szCs w:val="24"/>
        </w:rPr>
        <w:t>ят</w:t>
      </w:r>
      <w:r w:rsidR="00A25E8D" w:rsidRPr="003345B7">
        <w:rPr>
          <w:rFonts w:ascii="Times New Roman" w:hAnsi="Times New Roman" w:cs="Times New Roman"/>
          <w:sz w:val="24"/>
          <w:szCs w:val="24"/>
        </w:rPr>
        <w:t>:</w:t>
      </w:r>
    </w:p>
    <w:p w14:paraId="3A88E460" w14:textId="6F798E36" w:rsidR="00A25E8D" w:rsidRPr="0006462C" w:rsidRDefault="00A25E8D" w:rsidP="000C7E5E">
      <w:pPr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6462C">
        <w:rPr>
          <w:rFonts w:ascii="Times New Roman" w:hAnsi="Times New Roman" w:cs="Times New Roman"/>
          <w:sz w:val="24"/>
          <w:szCs w:val="24"/>
        </w:rPr>
        <w:t>- на 20</w:t>
      </w:r>
      <w:r w:rsidR="001D2294" w:rsidRPr="0006462C">
        <w:rPr>
          <w:rFonts w:ascii="Times New Roman" w:hAnsi="Times New Roman" w:cs="Times New Roman"/>
          <w:sz w:val="24"/>
          <w:szCs w:val="24"/>
        </w:rPr>
        <w:t>2</w:t>
      </w:r>
      <w:r w:rsidR="00621685" w:rsidRPr="0006462C">
        <w:rPr>
          <w:rFonts w:ascii="Times New Roman" w:hAnsi="Times New Roman" w:cs="Times New Roman"/>
          <w:sz w:val="24"/>
          <w:szCs w:val="24"/>
        </w:rPr>
        <w:t>4</w:t>
      </w:r>
      <w:r w:rsidRPr="0006462C">
        <w:rPr>
          <w:rFonts w:ascii="Times New Roman" w:hAnsi="Times New Roman" w:cs="Times New Roman"/>
          <w:sz w:val="24"/>
          <w:szCs w:val="24"/>
        </w:rPr>
        <w:t xml:space="preserve"> год </w:t>
      </w:r>
      <w:r w:rsidRPr="0006462C">
        <w:rPr>
          <w:rFonts w:ascii="Times New Roman" w:hAnsi="Times New Roman" w:cs="Times New Roman"/>
          <w:sz w:val="28"/>
          <w:szCs w:val="28"/>
        </w:rPr>
        <w:t xml:space="preserve">– </w:t>
      </w:r>
      <w:r w:rsidR="003345B7" w:rsidRPr="00DD5487">
        <w:rPr>
          <w:rFonts w:ascii="Times New Roman" w:hAnsi="Times New Roman" w:cs="Times New Roman"/>
          <w:sz w:val="24"/>
          <w:szCs w:val="24"/>
        </w:rPr>
        <w:t>5</w:t>
      </w:r>
      <w:r w:rsidR="00B67597" w:rsidRPr="00DD5487">
        <w:rPr>
          <w:rFonts w:ascii="Times New Roman" w:eastAsia="Times New Roman" w:hAnsi="Times New Roman" w:cs="Times New Roman"/>
          <w:bCs/>
          <w:lang w:eastAsia="ru-RU"/>
        </w:rPr>
        <w:t> </w:t>
      </w:r>
      <w:r w:rsidR="003345B7" w:rsidRPr="00064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330</w:t>
      </w:r>
      <w:r w:rsidR="00B67597" w:rsidRPr="00064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3345B7" w:rsidRPr="00064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443</w:t>
      </w:r>
      <w:r w:rsidR="00B67597" w:rsidRPr="00064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3345B7" w:rsidRPr="00064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0C7E5E" w:rsidRPr="0006462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06462C">
        <w:rPr>
          <w:rFonts w:ascii="Times New Roman" w:hAnsi="Times New Roman" w:cs="Times New Roman"/>
          <w:sz w:val="24"/>
          <w:szCs w:val="24"/>
        </w:rPr>
        <w:t>тыс. рублей;</w:t>
      </w:r>
    </w:p>
    <w:p w14:paraId="30AE06D3" w14:textId="64731124" w:rsidR="00A25E8D" w:rsidRPr="0006462C" w:rsidRDefault="00E50465" w:rsidP="004C58C4">
      <w:pPr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6462C">
        <w:rPr>
          <w:rFonts w:ascii="Times New Roman" w:hAnsi="Times New Roman" w:cs="Times New Roman"/>
          <w:sz w:val="24"/>
          <w:szCs w:val="24"/>
        </w:rPr>
        <w:t>- на 202</w:t>
      </w:r>
      <w:r w:rsidR="00621685" w:rsidRPr="0006462C">
        <w:rPr>
          <w:rFonts w:ascii="Times New Roman" w:hAnsi="Times New Roman" w:cs="Times New Roman"/>
          <w:sz w:val="24"/>
          <w:szCs w:val="24"/>
        </w:rPr>
        <w:t>5</w:t>
      </w:r>
      <w:r w:rsidR="00A25E8D" w:rsidRPr="0006462C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574BDE" w:rsidRPr="0006462C">
        <w:rPr>
          <w:rFonts w:ascii="Times New Roman" w:hAnsi="Times New Roman" w:cs="Times New Roman"/>
          <w:sz w:val="24"/>
          <w:szCs w:val="24"/>
        </w:rPr>
        <w:t xml:space="preserve"> </w:t>
      </w:r>
      <w:r w:rsidR="0006462C" w:rsidRPr="0006462C">
        <w:rPr>
          <w:rFonts w:ascii="Times New Roman" w:hAnsi="Times New Roman" w:cs="Times New Roman"/>
          <w:sz w:val="24"/>
          <w:szCs w:val="24"/>
        </w:rPr>
        <w:t>5</w:t>
      </w:r>
      <w:r w:rsidR="00B67597" w:rsidRPr="00064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06462C" w:rsidRPr="00064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094</w:t>
      </w:r>
      <w:r w:rsidR="00B67597" w:rsidRPr="00064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06462C" w:rsidRPr="00064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659</w:t>
      </w:r>
      <w:r w:rsidR="00B67597" w:rsidRPr="00064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06462C" w:rsidRPr="00064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="00574BDE" w:rsidRPr="0006462C">
        <w:rPr>
          <w:rFonts w:ascii="Times New Roman" w:hAnsi="Times New Roman" w:cs="Times New Roman"/>
          <w:sz w:val="24"/>
          <w:szCs w:val="24"/>
        </w:rPr>
        <w:t xml:space="preserve"> </w:t>
      </w:r>
      <w:r w:rsidR="00A25E8D" w:rsidRPr="0006462C">
        <w:rPr>
          <w:rFonts w:ascii="Times New Roman" w:hAnsi="Times New Roman" w:cs="Times New Roman"/>
          <w:sz w:val="24"/>
          <w:szCs w:val="24"/>
        </w:rPr>
        <w:t>тыс. рублей;</w:t>
      </w:r>
    </w:p>
    <w:p w14:paraId="1F489F3A" w14:textId="65379467" w:rsidR="00A25E8D" w:rsidRPr="0006462C" w:rsidRDefault="00E50465" w:rsidP="00422C7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62C">
        <w:rPr>
          <w:rFonts w:ascii="Times New Roman" w:hAnsi="Times New Roman" w:cs="Times New Roman"/>
          <w:sz w:val="24"/>
          <w:szCs w:val="24"/>
        </w:rPr>
        <w:t>- на 202</w:t>
      </w:r>
      <w:r w:rsidR="00621685" w:rsidRPr="0006462C">
        <w:rPr>
          <w:rFonts w:ascii="Times New Roman" w:hAnsi="Times New Roman" w:cs="Times New Roman"/>
          <w:sz w:val="24"/>
          <w:szCs w:val="24"/>
        </w:rPr>
        <w:t>6</w:t>
      </w:r>
      <w:r w:rsidR="00BD59ED" w:rsidRPr="0006462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06462C" w:rsidRPr="00064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B67597" w:rsidRPr="00064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06462C" w:rsidRPr="00064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074</w:t>
      </w:r>
      <w:r w:rsidR="00B67597" w:rsidRPr="00064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6462C" w:rsidRPr="00064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326</w:t>
      </w:r>
      <w:r w:rsidR="00B67597" w:rsidRPr="00064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06462C" w:rsidRPr="00064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3849D7" w:rsidRPr="0006462C">
        <w:rPr>
          <w:rFonts w:ascii="Times New Roman" w:hAnsi="Times New Roman" w:cs="Times New Roman"/>
          <w:sz w:val="24"/>
          <w:szCs w:val="24"/>
        </w:rPr>
        <w:t xml:space="preserve"> </w:t>
      </w:r>
      <w:r w:rsidR="00A25E8D" w:rsidRPr="0006462C">
        <w:rPr>
          <w:rFonts w:ascii="Times New Roman" w:hAnsi="Times New Roman" w:cs="Times New Roman"/>
          <w:sz w:val="24"/>
          <w:szCs w:val="24"/>
        </w:rPr>
        <w:t>тыс. рублей.</w:t>
      </w:r>
    </w:p>
    <w:p w14:paraId="0264D299" w14:textId="77777777" w:rsidR="006F10B3" w:rsidRPr="00EC2456" w:rsidRDefault="00534150" w:rsidP="00422C7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48944464"/>
      <w:r w:rsidRPr="00EC2456">
        <w:rPr>
          <w:rFonts w:ascii="Times New Roman" w:hAnsi="Times New Roman" w:cs="Times New Roman"/>
          <w:sz w:val="24"/>
          <w:szCs w:val="24"/>
        </w:rPr>
        <w:t xml:space="preserve">С 1 января 2024 года в бюджеты муниципальных образований автономного округа плата за негативное воздействие на окружающую среду будет зачисляться в размере 60% в соответствии с нормативом, установленным Бюджетным кодексом Российской Федерации. </w:t>
      </w:r>
    </w:p>
    <w:p w14:paraId="2E3867CF" w14:textId="7F0B5BF6" w:rsidR="00F31EC8" w:rsidRPr="00EC2456" w:rsidRDefault="006F10B3" w:rsidP="00ED47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456">
        <w:rPr>
          <w:rFonts w:ascii="Times New Roman" w:hAnsi="Times New Roman" w:cs="Times New Roman"/>
          <w:sz w:val="24"/>
          <w:szCs w:val="24"/>
        </w:rPr>
        <w:t>Согласно Закону Ханты-Мансийского автономного округа – Югры от 10 ноября 2008 № 132-оз «О межбюджетных отношениях в Ханты-Мансийском автономном округе – Югре</w:t>
      </w:r>
      <w:r w:rsidR="00E62FDF" w:rsidRPr="00EC2456">
        <w:rPr>
          <w:rFonts w:ascii="Times New Roman" w:hAnsi="Times New Roman" w:cs="Times New Roman"/>
          <w:sz w:val="24"/>
          <w:szCs w:val="24"/>
        </w:rPr>
        <w:t xml:space="preserve"> в 2023 году </w:t>
      </w:r>
      <w:r w:rsidR="00C20628" w:rsidRPr="00EC2456">
        <w:rPr>
          <w:rFonts w:ascii="Times New Roman" w:hAnsi="Times New Roman" w:cs="Times New Roman"/>
          <w:sz w:val="24"/>
          <w:szCs w:val="24"/>
        </w:rPr>
        <w:t xml:space="preserve">в бюджеты городских округов и муниципальных районов </w:t>
      </w:r>
      <w:r w:rsidR="00E62FDF" w:rsidRPr="00EC2456">
        <w:rPr>
          <w:rFonts w:ascii="Times New Roman" w:hAnsi="Times New Roman" w:cs="Times New Roman"/>
          <w:sz w:val="24"/>
          <w:szCs w:val="24"/>
        </w:rPr>
        <w:t>норматив составляет 100 процентов.</w:t>
      </w:r>
    </w:p>
    <w:p w14:paraId="172E6D62" w14:textId="3F0C901E" w:rsidR="00936A42" w:rsidRPr="00EC2456" w:rsidRDefault="00636C58" w:rsidP="007622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48944481"/>
      <w:bookmarkEnd w:id="1"/>
      <w:r w:rsidRPr="00EC2456">
        <w:rPr>
          <w:rFonts w:ascii="Times New Roman" w:hAnsi="Times New Roman" w:cs="Times New Roman"/>
          <w:sz w:val="24"/>
          <w:szCs w:val="24"/>
        </w:rPr>
        <w:lastRenderedPageBreak/>
        <w:t>В целях повышения эффективности использования средств "экологических платежей", сокращения сроков реализации мероприятий по ликвидации объектов накопленного вреда окружающей среде</w:t>
      </w:r>
      <w:r w:rsidR="00936A42" w:rsidRPr="00EC2456">
        <w:rPr>
          <w:rFonts w:ascii="Times New Roman" w:hAnsi="Times New Roman" w:cs="Times New Roman"/>
          <w:sz w:val="24"/>
          <w:szCs w:val="24"/>
        </w:rPr>
        <w:t xml:space="preserve"> </w:t>
      </w:r>
      <w:r w:rsidR="002D7F35" w:rsidRPr="00EC2456">
        <w:rPr>
          <w:rFonts w:ascii="Times New Roman" w:hAnsi="Times New Roman" w:cs="Times New Roman"/>
          <w:sz w:val="24"/>
          <w:szCs w:val="24"/>
        </w:rPr>
        <w:t>с</w:t>
      </w:r>
      <w:r w:rsidR="00936A42" w:rsidRPr="00EC2456">
        <w:rPr>
          <w:rFonts w:ascii="Times New Roman" w:hAnsi="Times New Roman" w:cs="Times New Roman"/>
          <w:sz w:val="24"/>
          <w:szCs w:val="24"/>
        </w:rPr>
        <w:t xml:space="preserve"> 2024 года, по нормативу 40%, денежные средства от платы за негативное воздействие на окружающую среду будут </w:t>
      </w:r>
      <w:r w:rsidR="004801D6" w:rsidRPr="00EC2456">
        <w:rPr>
          <w:rFonts w:ascii="Times New Roman" w:hAnsi="Times New Roman" w:cs="Times New Roman"/>
          <w:sz w:val="24"/>
          <w:szCs w:val="24"/>
        </w:rPr>
        <w:t>аккумулированы</w:t>
      </w:r>
      <w:r w:rsidR="00C34627" w:rsidRPr="00EC2456">
        <w:rPr>
          <w:rFonts w:ascii="Times New Roman" w:hAnsi="Times New Roman" w:cs="Times New Roman"/>
          <w:sz w:val="24"/>
          <w:szCs w:val="24"/>
        </w:rPr>
        <w:t>,</w:t>
      </w:r>
      <w:r w:rsidR="004801D6" w:rsidRPr="00EC2456">
        <w:rPr>
          <w:rFonts w:ascii="Times New Roman" w:hAnsi="Times New Roman" w:cs="Times New Roman"/>
          <w:sz w:val="24"/>
          <w:szCs w:val="24"/>
        </w:rPr>
        <w:t xml:space="preserve"> и </w:t>
      </w:r>
      <w:r w:rsidR="00936A42" w:rsidRPr="00EC2456">
        <w:rPr>
          <w:rFonts w:ascii="Times New Roman" w:hAnsi="Times New Roman" w:cs="Times New Roman"/>
          <w:sz w:val="24"/>
          <w:szCs w:val="24"/>
        </w:rPr>
        <w:t xml:space="preserve">перераспределены </w:t>
      </w:r>
      <w:r w:rsidR="00DE1FAD" w:rsidRPr="00EC2456">
        <w:rPr>
          <w:rFonts w:ascii="Times New Roman" w:hAnsi="Times New Roman" w:cs="Times New Roman"/>
          <w:sz w:val="24"/>
          <w:szCs w:val="24"/>
        </w:rPr>
        <w:t xml:space="preserve">муниципальным образованиям </w:t>
      </w:r>
      <w:r w:rsidR="00936A42" w:rsidRPr="00EC2456">
        <w:rPr>
          <w:rFonts w:ascii="Times New Roman" w:hAnsi="Times New Roman" w:cs="Times New Roman"/>
          <w:sz w:val="24"/>
          <w:szCs w:val="24"/>
        </w:rPr>
        <w:t>из бюджета автономного округа</w:t>
      </w:r>
      <w:r w:rsidR="009412E1" w:rsidRPr="00EC2456">
        <w:rPr>
          <w:rFonts w:ascii="Times New Roman" w:hAnsi="Times New Roman" w:cs="Times New Roman"/>
          <w:sz w:val="24"/>
          <w:szCs w:val="24"/>
        </w:rPr>
        <w:t>.</w:t>
      </w:r>
    </w:p>
    <w:p w14:paraId="3216EFB3" w14:textId="73F8685A" w:rsidR="00035160" w:rsidRPr="00EC2456" w:rsidRDefault="004801D6" w:rsidP="007622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456">
        <w:rPr>
          <w:rFonts w:ascii="Times New Roman" w:hAnsi="Times New Roman" w:cs="Times New Roman"/>
          <w:sz w:val="24"/>
          <w:szCs w:val="24"/>
        </w:rPr>
        <w:t xml:space="preserve">В 2024 году </w:t>
      </w:r>
      <w:r w:rsidR="006C76B7" w:rsidRPr="00EC2456">
        <w:rPr>
          <w:rFonts w:ascii="Times New Roman" w:hAnsi="Times New Roman" w:cs="Times New Roman"/>
          <w:sz w:val="24"/>
          <w:szCs w:val="24"/>
        </w:rPr>
        <w:t xml:space="preserve">из бюджета Нефтеюганского района </w:t>
      </w:r>
      <w:r w:rsidR="0039400F" w:rsidRPr="00EC2456">
        <w:rPr>
          <w:rFonts w:ascii="Times New Roman" w:hAnsi="Times New Roman" w:cs="Times New Roman"/>
          <w:sz w:val="24"/>
          <w:szCs w:val="24"/>
        </w:rPr>
        <w:t>исключается</w:t>
      </w:r>
      <w:r w:rsidR="006C76B7" w:rsidRPr="00EC2456">
        <w:rPr>
          <w:rFonts w:ascii="Times New Roman" w:hAnsi="Times New Roman" w:cs="Times New Roman"/>
          <w:sz w:val="24"/>
          <w:szCs w:val="24"/>
        </w:rPr>
        <w:t xml:space="preserve"> </w:t>
      </w:r>
      <w:r w:rsidR="00DA72D6" w:rsidRPr="00EC2456">
        <w:rPr>
          <w:rFonts w:ascii="Times New Roman" w:hAnsi="Times New Roman" w:cs="Times New Roman"/>
          <w:sz w:val="24"/>
          <w:szCs w:val="24"/>
        </w:rPr>
        <w:t>51 324,1 тыс. рублей</w:t>
      </w:r>
      <w:r w:rsidR="0076221D" w:rsidRPr="00EC2456">
        <w:rPr>
          <w:rFonts w:ascii="Times New Roman" w:hAnsi="Times New Roman" w:cs="Times New Roman"/>
          <w:sz w:val="24"/>
          <w:szCs w:val="24"/>
        </w:rPr>
        <w:t xml:space="preserve"> и в 2025-2026 годах также по 51 324,1 тыс. рублей.</w:t>
      </w:r>
    </w:p>
    <w:p w14:paraId="6DB14F0B" w14:textId="499A8F63" w:rsidR="00035160" w:rsidRPr="00EC2456" w:rsidRDefault="002425C0" w:rsidP="002425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456">
        <w:rPr>
          <w:rFonts w:ascii="Times New Roman" w:hAnsi="Times New Roman" w:cs="Times New Roman"/>
          <w:sz w:val="24"/>
          <w:szCs w:val="24"/>
        </w:rPr>
        <w:t>Замена дотации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 состав</w:t>
      </w:r>
      <w:r w:rsidR="00A90BD6">
        <w:rPr>
          <w:rFonts w:ascii="Times New Roman" w:hAnsi="Times New Roman" w:cs="Times New Roman"/>
          <w:sz w:val="24"/>
          <w:szCs w:val="24"/>
        </w:rPr>
        <w:t>и</w:t>
      </w:r>
      <w:r w:rsidRPr="00EC2456">
        <w:rPr>
          <w:rFonts w:ascii="Times New Roman" w:hAnsi="Times New Roman" w:cs="Times New Roman"/>
          <w:sz w:val="24"/>
          <w:szCs w:val="24"/>
        </w:rPr>
        <w:t>т:</w:t>
      </w:r>
    </w:p>
    <w:p w14:paraId="46FF9D36" w14:textId="2540B602" w:rsidR="002425C0" w:rsidRPr="00EC2456" w:rsidRDefault="002425C0" w:rsidP="002425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48944502"/>
      <w:bookmarkEnd w:id="2"/>
      <w:r w:rsidRPr="00EC2456">
        <w:rPr>
          <w:rFonts w:ascii="Times New Roman" w:hAnsi="Times New Roman" w:cs="Times New Roman"/>
          <w:sz w:val="24"/>
          <w:szCs w:val="24"/>
        </w:rPr>
        <w:t xml:space="preserve">- на 2024 год в сумме 16 274,8 тыс. рублей; </w:t>
      </w:r>
    </w:p>
    <w:p w14:paraId="203D7DDA" w14:textId="77777777" w:rsidR="002425C0" w:rsidRPr="00EC2456" w:rsidRDefault="002425C0" w:rsidP="002425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456">
        <w:rPr>
          <w:rFonts w:ascii="Times New Roman" w:hAnsi="Times New Roman" w:cs="Times New Roman"/>
          <w:sz w:val="24"/>
          <w:szCs w:val="24"/>
        </w:rPr>
        <w:t>- на 2025 год в сумме 13 244,4 тыс. рублей;</w:t>
      </w:r>
    </w:p>
    <w:p w14:paraId="768D8421" w14:textId="1003D18F" w:rsidR="002425C0" w:rsidRPr="00EC2456" w:rsidRDefault="002425C0" w:rsidP="000B2B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456">
        <w:rPr>
          <w:rFonts w:ascii="Times New Roman" w:hAnsi="Times New Roman" w:cs="Times New Roman"/>
          <w:sz w:val="24"/>
          <w:szCs w:val="24"/>
        </w:rPr>
        <w:t>- на 2026 год в сумме 14 233,8 тыс. рублей</w:t>
      </w:r>
      <w:r w:rsidR="0001329B" w:rsidRPr="00EC2456">
        <w:rPr>
          <w:rFonts w:ascii="Times New Roman" w:hAnsi="Times New Roman" w:cs="Times New Roman"/>
          <w:sz w:val="24"/>
          <w:szCs w:val="24"/>
        </w:rPr>
        <w:t>. Д</w:t>
      </w:r>
      <w:r w:rsidRPr="00EC2456">
        <w:rPr>
          <w:rFonts w:ascii="Times New Roman" w:hAnsi="Times New Roman" w:cs="Times New Roman"/>
          <w:sz w:val="24"/>
          <w:szCs w:val="24"/>
        </w:rPr>
        <w:t>ополнительны</w:t>
      </w:r>
      <w:r w:rsidR="0001329B" w:rsidRPr="00EC2456">
        <w:rPr>
          <w:rFonts w:ascii="Times New Roman" w:hAnsi="Times New Roman" w:cs="Times New Roman"/>
          <w:sz w:val="24"/>
          <w:szCs w:val="24"/>
        </w:rPr>
        <w:t>е</w:t>
      </w:r>
      <w:r w:rsidRPr="00EC2456">
        <w:rPr>
          <w:rFonts w:ascii="Times New Roman" w:hAnsi="Times New Roman" w:cs="Times New Roman"/>
          <w:sz w:val="24"/>
          <w:szCs w:val="24"/>
        </w:rPr>
        <w:t xml:space="preserve"> норматив</w:t>
      </w:r>
      <w:r w:rsidR="0001329B" w:rsidRPr="00EC2456">
        <w:rPr>
          <w:rFonts w:ascii="Times New Roman" w:hAnsi="Times New Roman" w:cs="Times New Roman"/>
          <w:sz w:val="24"/>
          <w:szCs w:val="24"/>
        </w:rPr>
        <w:t xml:space="preserve">ы </w:t>
      </w:r>
      <w:r w:rsidRPr="00EC2456">
        <w:rPr>
          <w:rFonts w:ascii="Times New Roman" w:hAnsi="Times New Roman" w:cs="Times New Roman"/>
          <w:sz w:val="24"/>
          <w:szCs w:val="24"/>
        </w:rPr>
        <w:t xml:space="preserve">отчислений от налога на доходы физических лиц в бюджет Нефтеюганского района </w:t>
      </w:r>
      <w:r w:rsidR="0001329B" w:rsidRPr="00EC2456">
        <w:rPr>
          <w:rFonts w:ascii="Times New Roman" w:hAnsi="Times New Roman" w:cs="Times New Roman"/>
          <w:sz w:val="24"/>
          <w:szCs w:val="24"/>
        </w:rPr>
        <w:t xml:space="preserve">составят </w:t>
      </w:r>
      <w:r w:rsidRPr="00EC2456">
        <w:rPr>
          <w:rFonts w:ascii="Times New Roman" w:hAnsi="Times New Roman" w:cs="Times New Roman"/>
          <w:sz w:val="24"/>
          <w:szCs w:val="24"/>
        </w:rPr>
        <w:t xml:space="preserve">на 2024 год </w:t>
      </w:r>
      <w:r w:rsidR="0001329B" w:rsidRPr="00EC2456">
        <w:rPr>
          <w:rFonts w:ascii="Times New Roman" w:hAnsi="Times New Roman" w:cs="Times New Roman"/>
          <w:sz w:val="24"/>
          <w:szCs w:val="24"/>
        </w:rPr>
        <w:t>-</w:t>
      </w:r>
      <w:r w:rsidRPr="00EC2456">
        <w:rPr>
          <w:rFonts w:ascii="Times New Roman" w:hAnsi="Times New Roman" w:cs="Times New Roman"/>
          <w:sz w:val="24"/>
          <w:szCs w:val="24"/>
        </w:rPr>
        <w:t xml:space="preserve"> 0,29 процента, на 2025 год – 0,23 процента, на 2026 год – 0,24 процента.</w:t>
      </w:r>
    </w:p>
    <w:p w14:paraId="40112DFD" w14:textId="320F1504" w:rsidR="00424A04" w:rsidRPr="00EA5C27" w:rsidRDefault="00402FA2" w:rsidP="009A595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36A9">
        <w:rPr>
          <w:rFonts w:ascii="Times New Roman" w:hAnsi="Times New Roman" w:cs="Times New Roman"/>
          <w:sz w:val="24"/>
          <w:szCs w:val="24"/>
        </w:rPr>
        <w:t>П</w:t>
      </w:r>
      <w:r w:rsidR="003D78AE" w:rsidRPr="003F36A9">
        <w:rPr>
          <w:rFonts w:ascii="Times New Roman" w:hAnsi="Times New Roman" w:cs="Times New Roman"/>
          <w:sz w:val="24"/>
          <w:szCs w:val="24"/>
        </w:rPr>
        <w:t>лани</w:t>
      </w:r>
      <w:r w:rsidRPr="003F36A9">
        <w:rPr>
          <w:rFonts w:ascii="Times New Roman" w:hAnsi="Times New Roman" w:cs="Times New Roman"/>
          <w:sz w:val="24"/>
          <w:szCs w:val="24"/>
        </w:rPr>
        <w:t>руемые на 202</w:t>
      </w:r>
      <w:r w:rsidR="00746D11" w:rsidRPr="003F36A9">
        <w:rPr>
          <w:rFonts w:ascii="Times New Roman" w:hAnsi="Times New Roman" w:cs="Times New Roman"/>
          <w:sz w:val="24"/>
          <w:szCs w:val="24"/>
        </w:rPr>
        <w:t>4</w:t>
      </w:r>
      <w:r w:rsidRPr="003F36A9">
        <w:rPr>
          <w:rFonts w:ascii="Times New Roman" w:hAnsi="Times New Roman" w:cs="Times New Roman"/>
          <w:sz w:val="24"/>
          <w:szCs w:val="24"/>
        </w:rPr>
        <w:t xml:space="preserve"> год доходы бюджета</w:t>
      </w:r>
      <w:r w:rsidR="001A5CEA" w:rsidRPr="003F36A9">
        <w:rPr>
          <w:rFonts w:ascii="Times New Roman" w:hAnsi="Times New Roman" w:cs="Times New Roman"/>
          <w:sz w:val="24"/>
          <w:szCs w:val="24"/>
        </w:rPr>
        <w:t xml:space="preserve"> </w:t>
      </w:r>
      <w:r w:rsidR="00415FA3" w:rsidRPr="003F36A9">
        <w:rPr>
          <w:rFonts w:ascii="Times New Roman" w:hAnsi="Times New Roman" w:cs="Times New Roman"/>
          <w:sz w:val="24"/>
          <w:szCs w:val="24"/>
        </w:rPr>
        <w:t>меньше</w:t>
      </w:r>
      <w:r w:rsidR="001A5CEA" w:rsidRPr="003F36A9">
        <w:rPr>
          <w:rFonts w:ascii="Times New Roman" w:hAnsi="Times New Roman" w:cs="Times New Roman"/>
          <w:sz w:val="24"/>
          <w:szCs w:val="24"/>
        </w:rPr>
        <w:t xml:space="preserve"> </w:t>
      </w:r>
      <w:r w:rsidRPr="003F36A9">
        <w:rPr>
          <w:rFonts w:ascii="Times New Roman" w:hAnsi="Times New Roman" w:cs="Times New Roman"/>
          <w:sz w:val="24"/>
          <w:szCs w:val="24"/>
        </w:rPr>
        <w:t>уточненн</w:t>
      </w:r>
      <w:r w:rsidR="00075236" w:rsidRPr="003F36A9">
        <w:rPr>
          <w:rFonts w:ascii="Times New Roman" w:hAnsi="Times New Roman" w:cs="Times New Roman"/>
          <w:sz w:val="24"/>
          <w:szCs w:val="24"/>
        </w:rPr>
        <w:t xml:space="preserve">ого плана по </w:t>
      </w:r>
      <w:r w:rsidRPr="003F36A9">
        <w:rPr>
          <w:rFonts w:ascii="Times New Roman" w:hAnsi="Times New Roman" w:cs="Times New Roman"/>
          <w:sz w:val="24"/>
          <w:szCs w:val="24"/>
        </w:rPr>
        <w:t>доход</w:t>
      </w:r>
      <w:r w:rsidR="00075236" w:rsidRPr="003F36A9">
        <w:rPr>
          <w:rFonts w:ascii="Times New Roman" w:hAnsi="Times New Roman" w:cs="Times New Roman"/>
          <w:sz w:val="24"/>
          <w:szCs w:val="24"/>
        </w:rPr>
        <w:t>ам</w:t>
      </w:r>
      <w:r w:rsidRPr="003F36A9">
        <w:rPr>
          <w:rFonts w:ascii="Times New Roman" w:hAnsi="Times New Roman" w:cs="Times New Roman"/>
          <w:sz w:val="24"/>
          <w:szCs w:val="24"/>
        </w:rPr>
        <w:t xml:space="preserve"> на 20</w:t>
      </w:r>
      <w:r w:rsidR="00C74F14" w:rsidRPr="003F36A9">
        <w:rPr>
          <w:rFonts w:ascii="Times New Roman" w:hAnsi="Times New Roman" w:cs="Times New Roman"/>
          <w:sz w:val="24"/>
          <w:szCs w:val="24"/>
        </w:rPr>
        <w:t>2</w:t>
      </w:r>
      <w:r w:rsidR="00E26963" w:rsidRPr="003F36A9">
        <w:rPr>
          <w:rFonts w:ascii="Times New Roman" w:hAnsi="Times New Roman" w:cs="Times New Roman"/>
          <w:sz w:val="24"/>
          <w:szCs w:val="24"/>
        </w:rPr>
        <w:t>3</w:t>
      </w:r>
      <w:r w:rsidRPr="003F36A9">
        <w:rPr>
          <w:rFonts w:ascii="Times New Roman" w:hAnsi="Times New Roman" w:cs="Times New Roman"/>
          <w:sz w:val="24"/>
          <w:szCs w:val="24"/>
        </w:rPr>
        <w:t xml:space="preserve"> год</w:t>
      </w:r>
      <w:r w:rsidR="00661079" w:rsidRPr="003F36A9">
        <w:rPr>
          <w:rFonts w:ascii="Times New Roman" w:hAnsi="Times New Roman" w:cs="Times New Roman"/>
          <w:sz w:val="24"/>
          <w:szCs w:val="24"/>
        </w:rPr>
        <w:t xml:space="preserve">, </w:t>
      </w:r>
      <w:r w:rsidR="00AF2480" w:rsidRPr="003F36A9">
        <w:rPr>
          <w:rFonts w:ascii="Times New Roman" w:hAnsi="Times New Roman" w:cs="Times New Roman"/>
          <w:sz w:val="24"/>
          <w:szCs w:val="24"/>
        </w:rPr>
        <w:t>на 3</w:t>
      </w:r>
      <w:r w:rsidR="003F36A9" w:rsidRPr="003F36A9">
        <w:rPr>
          <w:rFonts w:ascii="Times New Roman" w:hAnsi="Times New Roman" w:cs="Times New Roman"/>
          <w:sz w:val="24"/>
          <w:szCs w:val="24"/>
        </w:rPr>
        <w:t>3</w:t>
      </w:r>
      <w:r w:rsidR="00AF2480" w:rsidRPr="003F36A9">
        <w:rPr>
          <w:rFonts w:ascii="Times New Roman" w:hAnsi="Times New Roman" w:cs="Times New Roman"/>
          <w:sz w:val="24"/>
          <w:szCs w:val="24"/>
        </w:rPr>
        <w:t>,</w:t>
      </w:r>
      <w:r w:rsidR="003F36A9" w:rsidRPr="003F36A9">
        <w:rPr>
          <w:rFonts w:ascii="Times New Roman" w:hAnsi="Times New Roman" w:cs="Times New Roman"/>
          <w:sz w:val="24"/>
          <w:szCs w:val="24"/>
        </w:rPr>
        <w:t>9</w:t>
      </w:r>
      <w:r w:rsidR="00AF2480" w:rsidRPr="003F36A9">
        <w:rPr>
          <w:rFonts w:ascii="Times New Roman" w:hAnsi="Times New Roman" w:cs="Times New Roman"/>
          <w:sz w:val="24"/>
          <w:szCs w:val="24"/>
        </w:rPr>
        <w:t xml:space="preserve"> % в сумме 2 </w:t>
      </w:r>
      <w:r w:rsidR="003F36A9" w:rsidRPr="003F36A9">
        <w:rPr>
          <w:rFonts w:ascii="Times New Roman" w:hAnsi="Times New Roman" w:cs="Times New Roman"/>
          <w:sz w:val="24"/>
          <w:szCs w:val="24"/>
        </w:rPr>
        <w:t>732</w:t>
      </w:r>
      <w:r w:rsidR="00AF2480" w:rsidRPr="003F36A9">
        <w:rPr>
          <w:rFonts w:ascii="Times New Roman" w:hAnsi="Times New Roman" w:cs="Times New Roman"/>
          <w:sz w:val="24"/>
          <w:szCs w:val="24"/>
        </w:rPr>
        <w:t xml:space="preserve"> </w:t>
      </w:r>
      <w:r w:rsidR="003F36A9" w:rsidRPr="003F36A9">
        <w:rPr>
          <w:rFonts w:ascii="Times New Roman" w:hAnsi="Times New Roman" w:cs="Times New Roman"/>
          <w:sz w:val="24"/>
          <w:szCs w:val="24"/>
        </w:rPr>
        <w:t>704</w:t>
      </w:r>
      <w:r w:rsidR="00AF2480" w:rsidRPr="003F36A9">
        <w:rPr>
          <w:rFonts w:ascii="Times New Roman" w:hAnsi="Times New Roman" w:cs="Times New Roman"/>
          <w:sz w:val="24"/>
          <w:szCs w:val="24"/>
        </w:rPr>
        <w:t>,6</w:t>
      </w:r>
      <w:r w:rsidR="004534FC" w:rsidRPr="003F36A9">
        <w:rPr>
          <w:rFonts w:ascii="Times New Roman" w:hAnsi="Times New Roman" w:cs="Times New Roman"/>
          <w:sz w:val="24"/>
          <w:szCs w:val="24"/>
        </w:rPr>
        <w:t>0613</w:t>
      </w:r>
      <w:r w:rsidR="00AF2480" w:rsidRPr="003F36A9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="00661079" w:rsidRPr="00EA5C27">
        <w:rPr>
          <w:rFonts w:ascii="Times New Roman" w:hAnsi="Times New Roman" w:cs="Times New Roman"/>
          <w:sz w:val="24"/>
          <w:szCs w:val="24"/>
        </w:rPr>
        <w:t xml:space="preserve">без учета экологических платежей </w:t>
      </w:r>
      <w:r w:rsidRPr="00EA5C27">
        <w:rPr>
          <w:rFonts w:ascii="Times New Roman" w:hAnsi="Times New Roman" w:cs="Times New Roman"/>
          <w:sz w:val="24"/>
          <w:szCs w:val="24"/>
        </w:rPr>
        <w:t xml:space="preserve">на </w:t>
      </w:r>
      <w:r w:rsidR="00661079" w:rsidRPr="00EA5C27">
        <w:rPr>
          <w:rFonts w:ascii="Times New Roman" w:eastAsia="Times New Roman" w:hAnsi="Times New Roman" w:cs="Times New Roman"/>
          <w:sz w:val="24"/>
          <w:szCs w:val="24"/>
          <w:lang w:eastAsia="ru-RU"/>
        </w:rPr>
        <w:t>1 </w:t>
      </w:r>
      <w:r w:rsidR="00EA5C27" w:rsidRPr="00EA5C27">
        <w:rPr>
          <w:rFonts w:ascii="Times New Roman" w:eastAsia="Times New Roman" w:hAnsi="Times New Roman" w:cs="Times New Roman"/>
          <w:sz w:val="24"/>
          <w:szCs w:val="24"/>
          <w:lang w:eastAsia="ru-RU"/>
        </w:rPr>
        <w:t>767</w:t>
      </w:r>
      <w:r w:rsidR="00661079" w:rsidRPr="00EA5C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A5C27" w:rsidRPr="00EA5C27">
        <w:rPr>
          <w:rFonts w:ascii="Times New Roman" w:eastAsia="Times New Roman" w:hAnsi="Times New Roman" w:cs="Times New Roman"/>
          <w:sz w:val="24"/>
          <w:szCs w:val="24"/>
          <w:lang w:eastAsia="ru-RU"/>
        </w:rPr>
        <w:t>189</w:t>
      </w:r>
      <w:r w:rsidR="00661079" w:rsidRPr="00EA5C2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A5C27" w:rsidRPr="00EA5C27">
        <w:rPr>
          <w:rFonts w:ascii="Times New Roman" w:eastAsia="Times New Roman" w:hAnsi="Times New Roman" w:cs="Times New Roman"/>
          <w:sz w:val="24"/>
          <w:szCs w:val="24"/>
          <w:lang w:eastAsia="ru-RU"/>
        </w:rPr>
        <w:t>13573</w:t>
      </w:r>
      <w:r w:rsidR="00415FA3" w:rsidRPr="00EA5C27">
        <w:rPr>
          <w:rFonts w:ascii="Times New Roman" w:hAnsi="Times New Roman" w:cs="Times New Roman"/>
          <w:sz w:val="24"/>
          <w:szCs w:val="24"/>
        </w:rPr>
        <w:t xml:space="preserve"> млн</w:t>
      </w:r>
      <w:r w:rsidRPr="00EA5C27">
        <w:rPr>
          <w:rFonts w:ascii="Times New Roman" w:hAnsi="Times New Roman" w:cs="Times New Roman"/>
          <w:sz w:val="24"/>
          <w:szCs w:val="24"/>
        </w:rPr>
        <w:t>.</w:t>
      </w:r>
      <w:r w:rsidR="007A489F" w:rsidRPr="00EA5C27">
        <w:rPr>
          <w:rFonts w:ascii="Times New Roman" w:hAnsi="Times New Roman" w:cs="Times New Roman"/>
          <w:sz w:val="24"/>
          <w:szCs w:val="24"/>
        </w:rPr>
        <w:t xml:space="preserve"> р</w:t>
      </w:r>
      <w:r w:rsidRPr="00EA5C27">
        <w:rPr>
          <w:rFonts w:ascii="Times New Roman" w:hAnsi="Times New Roman" w:cs="Times New Roman"/>
          <w:sz w:val="24"/>
          <w:szCs w:val="24"/>
        </w:rPr>
        <w:t>у</w:t>
      </w:r>
      <w:r w:rsidR="007A489F" w:rsidRPr="00EA5C27">
        <w:rPr>
          <w:rFonts w:ascii="Times New Roman" w:hAnsi="Times New Roman" w:cs="Times New Roman"/>
          <w:sz w:val="24"/>
          <w:szCs w:val="24"/>
        </w:rPr>
        <w:t>блей</w:t>
      </w:r>
      <w:r w:rsidR="003E12DA" w:rsidRPr="00EA5C27">
        <w:rPr>
          <w:rFonts w:ascii="Times New Roman" w:hAnsi="Times New Roman" w:cs="Times New Roman"/>
          <w:sz w:val="24"/>
          <w:szCs w:val="24"/>
        </w:rPr>
        <w:t xml:space="preserve">, или на </w:t>
      </w:r>
      <w:r w:rsidR="00661079" w:rsidRPr="00EA5C27">
        <w:rPr>
          <w:rFonts w:ascii="Times New Roman" w:hAnsi="Times New Roman" w:cs="Times New Roman"/>
          <w:sz w:val="24"/>
          <w:szCs w:val="24"/>
        </w:rPr>
        <w:t>2</w:t>
      </w:r>
      <w:r w:rsidR="00EA5C27" w:rsidRPr="00EA5C27">
        <w:rPr>
          <w:rFonts w:ascii="Times New Roman" w:hAnsi="Times New Roman" w:cs="Times New Roman"/>
          <w:sz w:val="24"/>
          <w:szCs w:val="24"/>
        </w:rPr>
        <w:t>5,2</w:t>
      </w:r>
      <w:r w:rsidR="00661079" w:rsidRPr="00EA5C27">
        <w:rPr>
          <w:rFonts w:ascii="Times New Roman" w:hAnsi="Times New Roman" w:cs="Times New Roman"/>
          <w:sz w:val="24"/>
          <w:szCs w:val="24"/>
        </w:rPr>
        <w:t xml:space="preserve"> </w:t>
      </w:r>
      <w:r w:rsidR="003E12DA" w:rsidRPr="00EA5C27">
        <w:rPr>
          <w:rFonts w:ascii="Times New Roman" w:hAnsi="Times New Roman" w:cs="Times New Roman"/>
          <w:sz w:val="24"/>
          <w:szCs w:val="24"/>
        </w:rPr>
        <w:t>%</w:t>
      </w:r>
      <w:r w:rsidR="007169BB" w:rsidRPr="00EA5C27">
        <w:rPr>
          <w:rFonts w:ascii="Times New Roman" w:hAnsi="Times New Roman" w:cs="Times New Roman"/>
          <w:sz w:val="24"/>
          <w:szCs w:val="24"/>
        </w:rPr>
        <w:t>.</w:t>
      </w:r>
      <w:r w:rsidR="00C915A3" w:rsidRPr="00EA5C27">
        <w:rPr>
          <w:rFonts w:ascii="Times New Roman" w:hAnsi="Times New Roman" w:cs="Times New Roman"/>
          <w:sz w:val="24"/>
          <w:szCs w:val="24"/>
        </w:rPr>
        <w:t xml:space="preserve"> </w:t>
      </w:r>
      <w:r w:rsidR="00AF2480" w:rsidRPr="00EA5C27">
        <w:rPr>
          <w:rFonts w:ascii="Times New Roman" w:hAnsi="Times New Roman" w:cs="Times New Roman"/>
          <w:sz w:val="24"/>
          <w:szCs w:val="24"/>
        </w:rPr>
        <w:t>Н</w:t>
      </w:r>
      <w:r w:rsidR="00424A04" w:rsidRPr="00EA5C27">
        <w:rPr>
          <w:rFonts w:ascii="Times New Roman" w:hAnsi="Times New Roman" w:cs="Times New Roman"/>
          <w:sz w:val="24"/>
          <w:szCs w:val="24"/>
        </w:rPr>
        <w:t>а 202</w:t>
      </w:r>
      <w:r w:rsidR="00ED4735" w:rsidRPr="00EA5C27">
        <w:rPr>
          <w:rFonts w:ascii="Times New Roman" w:hAnsi="Times New Roman" w:cs="Times New Roman"/>
          <w:sz w:val="24"/>
          <w:szCs w:val="24"/>
        </w:rPr>
        <w:t>5</w:t>
      </w:r>
      <w:r w:rsidR="00424A04" w:rsidRPr="00EA5C27">
        <w:rPr>
          <w:rFonts w:ascii="Times New Roman" w:hAnsi="Times New Roman" w:cs="Times New Roman"/>
          <w:sz w:val="24"/>
          <w:szCs w:val="24"/>
        </w:rPr>
        <w:t xml:space="preserve"> год </w:t>
      </w:r>
      <w:r w:rsidR="00F051CC" w:rsidRPr="00EA5C27">
        <w:rPr>
          <w:rFonts w:ascii="Times New Roman" w:hAnsi="Times New Roman" w:cs="Times New Roman"/>
          <w:sz w:val="24"/>
          <w:szCs w:val="24"/>
        </w:rPr>
        <w:t xml:space="preserve">доходы </w:t>
      </w:r>
      <w:r w:rsidR="00EA5C27" w:rsidRPr="00EA5C27">
        <w:rPr>
          <w:rFonts w:ascii="Times New Roman" w:hAnsi="Times New Roman" w:cs="Times New Roman"/>
          <w:sz w:val="24"/>
          <w:szCs w:val="24"/>
        </w:rPr>
        <w:t>меньше</w:t>
      </w:r>
      <w:r w:rsidR="00F051CC" w:rsidRPr="00EA5C27">
        <w:rPr>
          <w:rFonts w:ascii="Times New Roman" w:hAnsi="Times New Roman" w:cs="Times New Roman"/>
          <w:sz w:val="24"/>
          <w:szCs w:val="24"/>
        </w:rPr>
        <w:t xml:space="preserve"> предварительных доходов </w:t>
      </w:r>
      <w:r w:rsidR="00500BAA" w:rsidRPr="00EA5C27">
        <w:rPr>
          <w:rFonts w:ascii="Times New Roman" w:hAnsi="Times New Roman" w:cs="Times New Roman"/>
          <w:sz w:val="24"/>
          <w:szCs w:val="24"/>
        </w:rPr>
        <w:t>202</w:t>
      </w:r>
      <w:r w:rsidR="00ED4735" w:rsidRPr="00EA5C27">
        <w:rPr>
          <w:rFonts w:ascii="Times New Roman" w:hAnsi="Times New Roman" w:cs="Times New Roman"/>
          <w:sz w:val="24"/>
          <w:szCs w:val="24"/>
        </w:rPr>
        <w:t>4</w:t>
      </w:r>
      <w:r w:rsidR="00500BAA" w:rsidRPr="00EA5C27">
        <w:rPr>
          <w:rFonts w:ascii="Times New Roman" w:hAnsi="Times New Roman" w:cs="Times New Roman"/>
          <w:sz w:val="24"/>
          <w:szCs w:val="24"/>
        </w:rPr>
        <w:t xml:space="preserve"> года </w:t>
      </w:r>
      <w:r w:rsidR="00F051CC" w:rsidRPr="00EA5C27">
        <w:rPr>
          <w:rFonts w:ascii="Times New Roman" w:hAnsi="Times New Roman" w:cs="Times New Roman"/>
          <w:sz w:val="24"/>
          <w:szCs w:val="24"/>
        </w:rPr>
        <w:t xml:space="preserve">на </w:t>
      </w:r>
      <w:r w:rsidR="00EA5C27" w:rsidRPr="00EA5C27">
        <w:rPr>
          <w:rFonts w:ascii="Times New Roman" w:hAnsi="Times New Roman" w:cs="Times New Roman"/>
          <w:sz w:val="24"/>
          <w:szCs w:val="24"/>
        </w:rPr>
        <w:t xml:space="preserve">4,4 </w:t>
      </w:r>
      <w:r w:rsidR="00500BAA" w:rsidRPr="00EA5C27">
        <w:rPr>
          <w:rFonts w:ascii="Times New Roman" w:hAnsi="Times New Roman" w:cs="Times New Roman"/>
          <w:sz w:val="24"/>
          <w:szCs w:val="24"/>
        </w:rPr>
        <w:t xml:space="preserve">%, </w:t>
      </w:r>
      <w:r w:rsidR="00424A04" w:rsidRPr="00EA5C27">
        <w:rPr>
          <w:rFonts w:ascii="Times New Roman" w:hAnsi="Times New Roman" w:cs="Times New Roman"/>
          <w:sz w:val="24"/>
          <w:szCs w:val="24"/>
        </w:rPr>
        <w:t xml:space="preserve">или на </w:t>
      </w:r>
      <w:r w:rsidR="00EA5C27" w:rsidRPr="00EA5C27">
        <w:rPr>
          <w:rFonts w:ascii="Times New Roman" w:hAnsi="Times New Roman" w:cs="Times New Roman"/>
          <w:sz w:val="24"/>
          <w:szCs w:val="24"/>
        </w:rPr>
        <w:t>– 235 783</w:t>
      </w:r>
      <w:r w:rsidR="00AF2480" w:rsidRPr="00EA5C27">
        <w:rPr>
          <w:rFonts w:ascii="Times New Roman" w:hAnsi="Times New Roman" w:cs="Times New Roman"/>
          <w:sz w:val="24"/>
          <w:szCs w:val="24"/>
        </w:rPr>
        <w:t>,</w:t>
      </w:r>
      <w:r w:rsidR="00EA5C27" w:rsidRPr="00EA5C27">
        <w:rPr>
          <w:rFonts w:ascii="Times New Roman" w:hAnsi="Times New Roman" w:cs="Times New Roman"/>
          <w:sz w:val="24"/>
          <w:szCs w:val="24"/>
        </w:rPr>
        <w:t>6</w:t>
      </w:r>
      <w:r w:rsidR="00424A04" w:rsidRPr="00EA5C27">
        <w:rPr>
          <w:rFonts w:ascii="Times New Roman" w:hAnsi="Times New Roman" w:cs="Times New Roman"/>
          <w:sz w:val="24"/>
          <w:szCs w:val="24"/>
        </w:rPr>
        <w:t xml:space="preserve"> </w:t>
      </w:r>
      <w:r w:rsidR="00AF2480" w:rsidRPr="00EA5C27">
        <w:rPr>
          <w:rFonts w:ascii="Times New Roman" w:hAnsi="Times New Roman" w:cs="Times New Roman"/>
          <w:sz w:val="24"/>
          <w:szCs w:val="24"/>
        </w:rPr>
        <w:t>тыс</w:t>
      </w:r>
      <w:r w:rsidR="00424A04" w:rsidRPr="00EA5C27">
        <w:rPr>
          <w:rFonts w:ascii="Times New Roman" w:hAnsi="Times New Roman" w:cs="Times New Roman"/>
          <w:sz w:val="24"/>
          <w:szCs w:val="24"/>
        </w:rPr>
        <w:t>. рублей.</w:t>
      </w:r>
      <w:r w:rsidR="00424A04" w:rsidRPr="00E061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00BAA" w:rsidRPr="00EA5C27">
        <w:rPr>
          <w:rFonts w:ascii="Times New Roman" w:hAnsi="Times New Roman" w:cs="Times New Roman"/>
          <w:sz w:val="24"/>
          <w:szCs w:val="24"/>
        </w:rPr>
        <w:t>Прогноз н</w:t>
      </w:r>
      <w:r w:rsidR="00424A04" w:rsidRPr="00EA5C27">
        <w:rPr>
          <w:rFonts w:ascii="Times New Roman" w:hAnsi="Times New Roman" w:cs="Times New Roman"/>
          <w:sz w:val="24"/>
          <w:szCs w:val="24"/>
        </w:rPr>
        <w:t>а 202</w:t>
      </w:r>
      <w:r w:rsidR="00B20854" w:rsidRPr="00EA5C27">
        <w:rPr>
          <w:rFonts w:ascii="Times New Roman" w:hAnsi="Times New Roman" w:cs="Times New Roman"/>
          <w:sz w:val="24"/>
          <w:szCs w:val="24"/>
        </w:rPr>
        <w:t>6</w:t>
      </w:r>
      <w:r w:rsidR="00424A04" w:rsidRPr="00EA5C27">
        <w:rPr>
          <w:rFonts w:ascii="Times New Roman" w:hAnsi="Times New Roman" w:cs="Times New Roman"/>
          <w:sz w:val="24"/>
          <w:szCs w:val="24"/>
        </w:rPr>
        <w:t xml:space="preserve"> год</w:t>
      </w:r>
      <w:r w:rsidR="00500BAA" w:rsidRPr="00EA5C27">
        <w:rPr>
          <w:rFonts w:ascii="Times New Roman" w:hAnsi="Times New Roman" w:cs="Times New Roman"/>
          <w:sz w:val="24"/>
          <w:szCs w:val="24"/>
        </w:rPr>
        <w:t xml:space="preserve"> над прогнозом 202</w:t>
      </w:r>
      <w:r w:rsidR="00B20854" w:rsidRPr="00EA5C27">
        <w:rPr>
          <w:rFonts w:ascii="Times New Roman" w:hAnsi="Times New Roman" w:cs="Times New Roman"/>
          <w:sz w:val="24"/>
          <w:szCs w:val="24"/>
        </w:rPr>
        <w:t>5</w:t>
      </w:r>
      <w:r w:rsidR="00500BAA" w:rsidRPr="00EA5C27">
        <w:rPr>
          <w:rFonts w:ascii="Times New Roman" w:hAnsi="Times New Roman" w:cs="Times New Roman"/>
          <w:sz w:val="24"/>
          <w:szCs w:val="24"/>
        </w:rPr>
        <w:t xml:space="preserve"> года составит </w:t>
      </w:r>
      <w:r w:rsidR="00B20854" w:rsidRPr="00EA5C27">
        <w:rPr>
          <w:rFonts w:ascii="Times New Roman" w:hAnsi="Times New Roman" w:cs="Times New Roman"/>
          <w:sz w:val="24"/>
          <w:szCs w:val="24"/>
        </w:rPr>
        <w:t>99,</w:t>
      </w:r>
      <w:r w:rsidR="00EA5C27" w:rsidRPr="00EA5C27">
        <w:rPr>
          <w:rFonts w:ascii="Times New Roman" w:hAnsi="Times New Roman" w:cs="Times New Roman"/>
          <w:sz w:val="24"/>
          <w:szCs w:val="24"/>
        </w:rPr>
        <w:t>6</w:t>
      </w:r>
      <w:r w:rsidR="00500BAA" w:rsidRPr="00EA5C27">
        <w:rPr>
          <w:rFonts w:ascii="Times New Roman" w:hAnsi="Times New Roman" w:cs="Times New Roman"/>
          <w:sz w:val="24"/>
          <w:szCs w:val="24"/>
        </w:rPr>
        <w:t xml:space="preserve"> %</w:t>
      </w:r>
      <w:r w:rsidR="00C85D97" w:rsidRPr="00EA5C27">
        <w:rPr>
          <w:rFonts w:ascii="Times New Roman" w:hAnsi="Times New Roman" w:cs="Times New Roman"/>
          <w:sz w:val="24"/>
          <w:szCs w:val="24"/>
        </w:rPr>
        <w:t>,</w:t>
      </w:r>
      <w:r w:rsidR="00500BAA" w:rsidRPr="00EA5C27">
        <w:rPr>
          <w:rFonts w:ascii="Times New Roman" w:hAnsi="Times New Roman" w:cs="Times New Roman"/>
          <w:sz w:val="24"/>
          <w:szCs w:val="24"/>
        </w:rPr>
        <w:t xml:space="preserve"> </w:t>
      </w:r>
      <w:r w:rsidR="00B20854" w:rsidRPr="00EA5C27">
        <w:rPr>
          <w:rFonts w:ascii="Times New Roman" w:hAnsi="Times New Roman" w:cs="Times New Roman"/>
          <w:sz w:val="24"/>
          <w:szCs w:val="24"/>
        </w:rPr>
        <w:t>меньше</w:t>
      </w:r>
      <w:r w:rsidR="00424A04" w:rsidRPr="00EA5C27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C01571" w:rsidRPr="00EA5C27">
        <w:rPr>
          <w:rFonts w:ascii="Times New Roman" w:hAnsi="Times New Roman" w:cs="Times New Roman"/>
          <w:sz w:val="24"/>
          <w:szCs w:val="24"/>
        </w:rPr>
        <w:t>(-)2</w:t>
      </w:r>
      <w:r w:rsidR="00EA5C27" w:rsidRPr="00EA5C27">
        <w:rPr>
          <w:rFonts w:ascii="Times New Roman" w:hAnsi="Times New Roman" w:cs="Times New Roman"/>
          <w:sz w:val="24"/>
          <w:szCs w:val="24"/>
        </w:rPr>
        <w:t>0</w:t>
      </w:r>
      <w:r w:rsidR="00C01571" w:rsidRPr="00EA5C27">
        <w:rPr>
          <w:rFonts w:ascii="Times New Roman" w:hAnsi="Times New Roman" w:cs="Times New Roman"/>
          <w:sz w:val="24"/>
          <w:szCs w:val="24"/>
        </w:rPr>
        <w:t xml:space="preserve"> </w:t>
      </w:r>
      <w:r w:rsidR="00EA5C27" w:rsidRPr="00EA5C27">
        <w:rPr>
          <w:rFonts w:ascii="Times New Roman" w:hAnsi="Times New Roman" w:cs="Times New Roman"/>
          <w:sz w:val="24"/>
          <w:szCs w:val="24"/>
        </w:rPr>
        <w:t>333</w:t>
      </w:r>
      <w:r w:rsidR="00C01571" w:rsidRPr="00EA5C27">
        <w:rPr>
          <w:rFonts w:ascii="Times New Roman" w:hAnsi="Times New Roman" w:cs="Times New Roman"/>
          <w:sz w:val="24"/>
          <w:szCs w:val="24"/>
        </w:rPr>
        <w:t>,</w:t>
      </w:r>
      <w:r w:rsidR="00EA5C27" w:rsidRPr="00EA5C27">
        <w:rPr>
          <w:rFonts w:ascii="Times New Roman" w:hAnsi="Times New Roman" w:cs="Times New Roman"/>
          <w:sz w:val="24"/>
          <w:szCs w:val="24"/>
        </w:rPr>
        <w:t>4</w:t>
      </w:r>
      <w:r w:rsidR="00C01571" w:rsidRPr="00EA5C27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6E1E2C68" w14:textId="04785309" w:rsidR="00C85D97" w:rsidRPr="008A0A94" w:rsidRDefault="00A234E9" w:rsidP="009A595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A94">
        <w:rPr>
          <w:rFonts w:ascii="Times New Roman" w:hAnsi="Times New Roman" w:cs="Times New Roman"/>
          <w:sz w:val="24"/>
          <w:szCs w:val="24"/>
        </w:rPr>
        <w:t>На понижение доходов в 202</w:t>
      </w:r>
      <w:r w:rsidR="009A595A" w:rsidRPr="008A0A94">
        <w:rPr>
          <w:rFonts w:ascii="Times New Roman" w:hAnsi="Times New Roman" w:cs="Times New Roman"/>
          <w:sz w:val="24"/>
          <w:szCs w:val="24"/>
        </w:rPr>
        <w:t>4</w:t>
      </w:r>
      <w:r w:rsidRPr="008A0A94">
        <w:rPr>
          <w:rFonts w:ascii="Times New Roman" w:hAnsi="Times New Roman" w:cs="Times New Roman"/>
          <w:sz w:val="24"/>
          <w:szCs w:val="24"/>
        </w:rPr>
        <w:t xml:space="preserve"> году по сравнению с </w:t>
      </w:r>
      <w:r w:rsidR="009A595A" w:rsidRPr="008A0A94">
        <w:rPr>
          <w:rFonts w:ascii="Times New Roman" w:hAnsi="Times New Roman" w:cs="Times New Roman"/>
          <w:sz w:val="24"/>
          <w:szCs w:val="24"/>
        </w:rPr>
        <w:t xml:space="preserve">уточненным планом </w:t>
      </w:r>
      <w:r w:rsidRPr="008A0A94">
        <w:rPr>
          <w:rFonts w:ascii="Times New Roman" w:hAnsi="Times New Roman" w:cs="Times New Roman"/>
          <w:sz w:val="24"/>
          <w:szCs w:val="24"/>
        </w:rPr>
        <w:t>202</w:t>
      </w:r>
      <w:r w:rsidR="009A595A" w:rsidRPr="008A0A94">
        <w:rPr>
          <w:rFonts w:ascii="Times New Roman" w:hAnsi="Times New Roman" w:cs="Times New Roman"/>
          <w:sz w:val="24"/>
          <w:szCs w:val="24"/>
        </w:rPr>
        <w:t>3</w:t>
      </w:r>
      <w:r w:rsidRPr="008A0A94">
        <w:rPr>
          <w:rFonts w:ascii="Times New Roman" w:hAnsi="Times New Roman" w:cs="Times New Roman"/>
          <w:sz w:val="24"/>
          <w:szCs w:val="24"/>
        </w:rPr>
        <w:t xml:space="preserve"> год</w:t>
      </w:r>
      <w:r w:rsidR="00E4329A" w:rsidRPr="008A0A94">
        <w:rPr>
          <w:rFonts w:ascii="Times New Roman" w:hAnsi="Times New Roman" w:cs="Times New Roman"/>
          <w:sz w:val="24"/>
          <w:szCs w:val="24"/>
        </w:rPr>
        <w:t>а</w:t>
      </w:r>
      <w:r w:rsidR="009D26BA" w:rsidRPr="008A0A94">
        <w:rPr>
          <w:rFonts w:ascii="Times New Roman" w:hAnsi="Times New Roman" w:cs="Times New Roman"/>
          <w:sz w:val="24"/>
          <w:szCs w:val="24"/>
        </w:rPr>
        <w:t xml:space="preserve"> наибольший объем </w:t>
      </w:r>
      <w:r w:rsidR="004221D0" w:rsidRPr="008A0A94">
        <w:rPr>
          <w:rFonts w:ascii="Times New Roman" w:hAnsi="Times New Roman" w:cs="Times New Roman"/>
          <w:sz w:val="24"/>
          <w:szCs w:val="24"/>
        </w:rPr>
        <w:t>оказыва</w:t>
      </w:r>
      <w:r w:rsidR="00E4329A" w:rsidRPr="008A0A94">
        <w:rPr>
          <w:rFonts w:ascii="Times New Roman" w:hAnsi="Times New Roman" w:cs="Times New Roman"/>
          <w:sz w:val="24"/>
          <w:szCs w:val="24"/>
        </w:rPr>
        <w:t>е</w:t>
      </w:r>
      <w:r w:rsidR="004221D0" w:rsidRPr="008A0A94">
        <w:rPr>
          <w:rFonts w:ascii="Times New Roman" w:hAnsi="Times New Roman" w:cs="Times New Roman"/>
          <w:sz w:val="24"/>
          <w:szCs w:val="24"/>
        </w:rPr>
        <w:t xml:space="preserve">т влияние </w:t>
      </w:r>
      <w:r w:rsidR="009D26BA" w:rsidRPr="008A0A94">
        <w:rPr>
          <w:rFonts w:ascii="Times New Roman" w:hAnsi="Times New Roman" w:cs="Times New Roman"/>
          <w:sz w:val="24"/>
          <w:szCs w:val="24"/>
        </w:rPr>
        <w:t>снижени</w:t>
      </w:r>
      <w:r w:rsidR="002360F3" w:rsidRPr="008A0A94">
        <w:rPr>
          <w:rFonts w:ascii="Times New Roman" w:hAnsi="Times New Roman" w:cs="Times New Roman"/>
          <w:sz w:val="24"/>
          <w:szCs w:val="24"/>
        </w:rPr>
        <w:t>е</w:t>
      </w:r>
      <w:r w:rsidRPr="008A0A94">
        <w:rPr>
          <w:rFonts w:ascii="Times New Roman" w:hAnsi="Times New Roman" w:cs="Times New Roman"/>
          <w:sz w:val="24"/>
          <w:szCs w:val="24"/>
        </w:rPr>
        <w:t xml:space="preserve"> прогноза </w:t>
      </w:r>
      <w:r w:rsidR="00927B04" w:rsidRPr="008A0A94">
        <w:rPr>
          <w:rFonts w:ascii="Times New Roman" w:hAnsi="Times New Roman" w:cs="Times New Roman"/>
          <w:sz w:val="24"/>
          <w:szCs w:val="24"/>
        </w:rPr>
        <w:t xml:space="preserve">сумм </w:t>
      </w:r>
      <w:r w:rsidRPr="008A0A94">
        <w:rPr>
          <w:rFonts w:ascii="Times New Roman" w:hAnsi="Times New Roman" w:cs="Times New Roman"/>
          <w:sz w:val="24"/>
          <w:szCs w:val="24"/>
        </w:rPr>
        <w:t xml:space="preserve">по платежам по искам </w:t>
      </w:r>
      <w:r w:rsidR="009D26BA" w:rsidRPr="008A0A94">
        <w:rPr>
          <w:rFonts w:ascii="Times New Roman" w:hAnsi="Times New Roman" w:cs="Times New Roman"/>
          <w:sz w:val="24"/>
          <w:szCs w:val="24"/>
        </w:rPr>
        <w:t>о возмещении вреда, причиненного окружающей сред и безвозмездны</w:t>
      </w:r>
      <w:r w:rsidR="00E4329A" w:rsidRPr="008A0A94">
        <w:rPr>
          <w:rFonts w:ascii="Times New Roman" w:hAnsi="Times New Roman" w:cs="Times New Roman"/>
          <w:sz w:val="24"/>
          <w:szCs w:val="24"/>
        </w:rPr>
        <w:t>е</w:t>
      </w:r>
      <w:r w:rsidRPr="008A0A94">
        <w:rPr>
          <w:rFonts w:ascii="Times New Roman" w:hAnsi="Times New Roman" w:cs="Times New Roman"/>
          <w:sz w:val="24"/>
          <w:szCs w:val="24"/>
        </w:rPr>
        <w:t xml:space="preserve"> </w:t>
      </w:r>
      <w:r w:rsidR="009D26BA" w:rsidRPr="008A0A94">
        <w:rPr>
          <w:rFonts w:ascii="Times New Roman" w:hAnsi="Times New Roman" w:cs="Times New Roman"/>
          <w:sz w:val="24"/>
          <w:szCs w:val="24"/>
        </w:rPr>
        <w:t>поступлени</w:t>
      </w:r>
      <w:r w:rsidR="00E4329A" w:rsidRPr="008A0A94">
        <w:rPr>
          <w:rFonts w:ascii="Times New Roman" w:hAnsi="Times New Roman" w:cs="Times New Roman"/>
          <w:sz w:val="24"/>
          <w:szCs w:val="24"/>
        </w:rPr>
        <w:t>я</w:t>
      </w:r>
      <w:r w:rsidR="009D26BA" w:rsidRPr="008A0A94">
        <w:rPr>
          <w:rFonts w:ascii="Times New Roman" w:hAnsi="Times New Roman" w:cs="Times New Roman"/>
          <w:sz w:val="24"/>
          <w:szCs w:val="24"/>
        </w:rPr>
        <w:t xml:space="preserve"> по субсидиям из бюджета автономного округа</w:t>
      </w:r>
      <w:r w:rsidR="00C85D97" w:rsidRPr="008A0A94">
        <w:rPr>
          <w:rFonts w:ascii="Times New Roman" w:hAnsi="Times New Roman" w:cs="Times New Roman"/>
          <w:sz w:val="24"/>
          <w:szCs w:val="24"/>
        </w:rPr>
        <w:t>.</w:t>
      </w:r>
    </w:p>
    <w:bookmarkEnd w:id="3"/>
    <w:p w14:paraId="169A8865" w14:textId="77777777" w:rsidR="00EA3B87" w:rsidRPr="008A0A94" w:rsidRDefault="00D70CFB" w:rsidP="00BD62FC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8A0A94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D00F7E" w:rsidRPr="008A0A94">
        <w:rPr>
          <w:rFonts w:ascii="Times New Roman" w:hAnsi="Times New Roman" w:cs="Times New Roman"/>
          <w:sz w:val="24"/>
          <w:szCs w:val="24"/>
        </w:rPr>
        <w:t>2</w:t>
      </w:r>
    </w:p>
    <w:p w14:paraId="416F52D9" w14:textId="77777777" w:rsidR="00CB4FB1" w:rsidRPr="008A0A94" w:rsidRDefault="00CB4FB1" w:rsidP="00CB4F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0A94">
        <w:rPr>
          <w:rFonts w:ascii="Times New Roman" w:hAnsi="Times New Roman" w:cs="Times New Roman"/>
          <w:sz w:val="24"/>
          <w:szCs w:val="24"/>
        </w:rPr>
        <w:t xml:space="preserve">Состав и структура доходов бюджета </w:t>
      </w:r>
    </w:p>
    <w:p w14:paraId="66CA2599" w14:textId="77777777" w:rsidR="00CB4FB1" w:rsidRPr="008A0A94" w:rsidRDefault="00D00F7E" w:rsidP="00CB4F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0A94">
        <w:rPr>
          <w:rFonts w:ascii="Times New Roman" w:hAnsi="Times New Roman" w:cs="Times New Roman"/>
          <w:sz w:val="24"/>
          <w:szCs w:val="24"/>
        </w:rPr>
        <w:t>Нефтеюганского района</w:t>
      </w:r>
    </w:p>
    <w:p w14:paraId="1282E754" w14:textId="602AE517" w:rsidR="00B77E0B" w:rsidRPr="00422C7D" w:rsidRDefault="000D01BE" w:rsidP="00422C7D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A0A94">
        <w:rPr>
          <w:rFonts w:ascii="Times New Roman" w:hAnsi="Times New Roman" w:cs="Times New Roman"/>
          <w:sz w:val="24"/>
          <w:szCs w:val="24"/>
        </w:rPr>
        <w:t>в 20</w:t>
      </w:r>
      <w:r w:rsidR="00D00F7E" w:rsidRPr="008A0A94">
        <w:rPr>
          <w:rFonts w:ascii="Times New Roman" w:hAnsi="Times New Roman" w:cs="Times New Roman"/>
          <w:sz w:val="24"/>
          <w:szCs w:val="24"/>
        </w:rPr>
        <w:t>2</w:t>
      </w:r>
      <w:r w:rsidR="00F17C14" w:rsidRPr="008A0A94">
        <w:rPr>
          <w:rFonts w:ascii="Times New Roman" w:hAnsi="Times New Roman" w:cs="Times New Roman"/>
          <w:sz w:val="24"/>
          <w:szCs w:val="24"/>
        </w:rPr>
        <w:t>2</w:t>
      </w:r>
      <w:r w:rsidRPr="008A0A94">
        <w:rPr>
          <w:rFonts w:ascii="Times New Roman" w:hAnsi="Times New Roman" w:cs="Times New Roman"/>
          <w:sz w:val="24"/>
          <w:szCs w:val="24"/>
        </w:rPr>
        <w:t xml:space="preserve"> </w:t>
      </w:r>
      <w:r w:rsidR="00DC6BCB" w:rsidRPr="008A0A94">
        <w:rPr>
          <w:rFonts w:ascii="Times New Roman" w:hAnsi="Times New Roman" w:cs="Times New Roman"/>
          <w:sz w:val="24"/>
          <w:szCs w:val="24"/>
        </w:rPr>
        <w:t xml:space="preserve">и </w:t>
      </w:r>
      <w:r w:rsidR="00CB4FB1" w:rsidRPr="008A0A94">
        <w:rPr>
          <w:rFonts w:ascii="Times New Roman" w:hAnsi="Times New Roman" w:cs="Times New Roman"/>
          <w:sz w:val="24"/>
          <w:szCs w:val="24"/>
        </w:rPr>
        <w:t>202</w:t>
      </w:r>
      <w:r w:rsidR="00F17C14" w:rsidRPr="008A0A94">
        <w:rPr>
          <w:rFonts w:ascii="Times New Roman" w:hAnsi="Times New Roman" w:cs="Times New Roman"/>
          <w:sz w:val="24"/>
          <w:szCs w:val="24"/>
        </w:rPr>
        <w:t>3</w:t>
      </w:r>
      <w:r w:rsidR="00DC6BCB" w:rsidRPr="008A0A94">
        <w:rPr>
          <w:rFonts w:ascii="Times New Roman" w:hAnsi="Times New Roman" w:cs="Times New Roman"/>
          <w:sz w:val="24"/>
          <w:szCs w:val="24"/>
        </w:rPr>
        <w:t>го</w:t>
      </w:r>
      <w:r w:rsidR="00BF4261" w:rsidRPr="008A0A94">
        <w:rPr>
          <w:rFonts w:ascii="Times New Roman" w:hAnsi="Times New Roman" w:cs="Times New Roman"/>
          <w:sz w:val="24"/>
          <w:szCs w:val="24"/>
        </w:rPr>
        <w:t xml:space="preserve">дах </w:t>
      </w:r>
      <w:r w:rsidR="00DC6BCB" w:rsidRPr="008A0A94">
        <w:rPr>
          <w:rFonts w:ascii="Times New Roman" w:hAnsi="Times New Roman" w:cs="Times New Roman"/>
          <w:sz w:val="24"/>
          <w:szCs w:val="24"/>
        </w:rPr>
        <w:t>и на</w:t>
      </w:r>
      <w:r w:rsidR="00BF4261" w:rsidRPr="008A0A94">
        <w:rPr>
          <w:rFonts w:ascii="Times New Roman" w:hAnsi="Times New Roman" w:cs="Times New Roman"/>
          <w:sz w:val="24"/>
          <w:szCs w:val="24"/>
        </w:rPr>
        <w:t xml:space="preserve"> </w:t>
      </w:r>
      <w:r w:rsidR="00CB4FB1" w:rsidRPr="008A0A94">
        <w:rPr>
          <w:rFonts w:ascii="Times New Roman" w:hAnsi="Times New Roman" w:cs="Times New Roman"/>
          <w:sz w:val="24"/>
          <w:szCs w:val="24"/>
        </w:rPr>
        <w:t>202</w:t>
      </w:r>
      <w:r w:rsidR="00F17C14" w:rsidRPr="008A0A94">
        <w:rPr>
          <w:rFonts w:ascii="Times New Roman" w:hAnsi="Times New Roman" w:cs="Times New Roman"/>
          <w:sz w:val="24"/>
          <w:szCs w:val="24"/>
        </w:rPr>
        <w:t>4</w:t>
      </w:r>
      <w:r w:rsidR="00DC6BCB" w:rsidRPr="008A0A94">
        <w:rPr>
          <w:rFonts w:ascii="Times New Roman" w:hAnsi="Times New Roman" w:cs="Times New Roman"/>
          <w:sz w:val="24"/>
          <w:szCs w:val="24"/>
        </w:rPr>
        <w:t>-202</w:t>
      </w:r>
      <w:r w:rsidR="00F17C14" w:rsidRPr="008A0A94">
        <w:rPr>
          <w:rFonts w:ascii="Times New Roman" w:hAnsi="Times New Roman" w:cs="Times New Roman"/>
          <w:sz w:val="24"/>
          <w:szCs w:val="24"/>
        </w:rPr>
        <w:t>6</w:t>
      </w:r>
      <w:r w:rsidR="00CB4FB1" w:rsidRPr="008A0A94">
        <w:rPr>
          <w:rFonts w:ascii="Times New Roman" w:hAnsi="Times New Roman" w:cs="Times New Roman"/>
          <w:sz w:val="24"/>
          <w:szCs w:val="24"/>
        </w:rPr>
        <w:t xml:space="preserve"> годы</w:t>
      </w:r>
    </w:p>
    <w:p w14:paraId="56718EA5" w14:textId="1D221513" w:rsidR="00C03C5F" w:rsidRPr="00E0610D" w:rsidRDefault="007A7FA9" w:rsidP="00C03C5F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A7FA9">
        <w:rPr>
          <w:noProof/>
        </w:rPr>
        <w:lastRenderedPageBreak/>
        <w:drawing>
          <wp:inline distT="0" distB="0" distL="0" distR="0" wp14:anchorId="54C8FD01" wp14:editId="00A0B3BB">
            <wp:extent cx="6031230" cy="4017645"/>
            <wp:effectExtent l="0" t="0" r="762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401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A38FD" w14:textId="4F813E20" w:rsidR="004B1511" w:rsidRPr="000A5BF4" w:rsidRDefault="00C664A5" w:rsidP="009D123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5BF4">
        <w:rPr>
          <w:rFonts w:ascii="Times New Roman" w:hAnsi="Times New Roman" w:cs="Times New Roman"/>
          <w:sz w:val="24"/>
          <w:szCs w:val="24"/>
        </w:rPr>
        <w:t>Наиболь</w:t>
      </w:r>
      <w:r w:rsidR="00E961F5" w:rsidRPr="000A5BF4">
        <w:rPr>
          <w:rFonts w:ascii="Times New Roman" w:hAnsi="Times New Roman" w:cs="Times New Roman"/>
          <w:sz w:val="24"/>
          <w:szCs w:val="24"/>
        </w:rPr>
        <w:t xml:space="preserve">ший объем </w:t>
      </w:r>
      <w:r w:rsidR="008401AA" w:rsidRPr="000A5BF4">
        <w:rPr>
          <w:rFonts w:ascii="Times New Roman" w:hAnsi="Times New Roman" w:cs="Times New Roman"/>
          <w:sz w:val="24"/>
          <w:szCs w:val="24"/>
        </w:rPr>
        <w:t>поступлений</w:t>
      </w:r>
      <w:r w:rsidR="009D1236" w:rsidRPr="000A5BF4">
        <w:rPr>
          <w:rFonts w:ascii="Times New Roman" w:hAnsi="Times New Roman" w:cs="Times New Roman"/>
          <w:sz w:val="24"/>
          <w:szCs w:val="24"/>
        </w:rPr>
        <w:t xml:space="preserve"> </w:t>
      </w:r>
      <w:r w:rsidR="00BE1574" w:rsidRPr="000A5BF4">
        <w:rPr>
          <w:rFonts w:ascii="Times New Roman" w:hAnsi="Times New Roman" w:cs="Times New Roman"/>
          <w:sz w:val="24"/>
          <w:szCs w:val="24"/>
        </w:rPr>
        <w:t xml:space="preserve">приходится на </w:t>
      </w:r>
      <w:r w:rsidR="00E961F5" w:rsidRPr="000A5BF4">
        <w:rPr>
          <w:rFonts w:ascii="Times New Roman" w:hAnsi="Times New Roman" w:cs="Times New Roman"/>
          <w:sz w:val="24"/>
          <w:szCs w:val="24"/>
        </w:rPr>
        <w:t>налоговы</w:t>
      </w:r>
      <w:r w:rsidR="00F669E4" w:rsidRPr="000A5BF4">
        <w:rPr>
          <w:rFonts w:ascii="Times New Roman" w:hAnsi="Times New Roman" w:cs="Times New Roman"/>
          <w:sz w:val="24"/>
          <w:szCs w:val="24"/>
        </w:rPr>
        <w:t>е</w:t>
      </w:r>
      <w:r w:rsidR="00E961F5" w:rsidRPr="000A5BF4">
        <w:rPr>
          <w:rFonts w:ascii="Times New Roman" w:hAnsi="Times New Roman" w:cs="Times New Roman"/>
          <w:sz w:val="24"/>
          <w:szCs w:val="24"/>
        </w:rPr>
        <w:t xml:space="preserve"> </w:t>
      </w:r>
      <w:r w:rsidR="009444E6" w:rsidRPr="000A5BF4">
        <w:rPr>
          <w:rFonts w:ascii="Times New Roman" w:hAnsi="Times New Roman" w:cs="Times New Roman"/>
          <w:sz w:val="24"/>
          <w:szCs w:val="24"/>
        </w:rPr>
        <w:t>доходы</w:t>
      </w:r>
      <w:r w:rsidR="004B1511" w:rsidRPr="000A5BF4">
        <w:rPr>
          <w:rFonts w:ascii="Times New Roman" w:hAnsi="Times New Roman" w:cs="Times New Roman"/>
          <w:sz w:val="24"/>
          <w:szCs w:val="24"/>
        </w:rPr>
        <w:t xml:space="preserve">, доля которых </w:t>
      </w:r>
      <w:r w:rsidR="00776918" w:rsidRPr="000A5BF4">
        <w:rPr>
          <w:rFonts w:ascii="Times New Roman" w:hAnsi="Times New Roman" w:cs="Times New Roman"/>
          <w:sz w:val="24"/>
          <w:szCs w:val="24"/>
        </w:rPr>
        <w:t>в предстоящую трехлетку состав</w:t>
      </w:r>
      <w:r w:rsidR="00AD4BF8" w:rsidRPr="000A5BF4">
        <w:rPr>
          <w:rFonts w:ascii="Times New Roman" w:hAnsi="Times New Roman" w:cs="Times New Roman"/>
          <w:sz w:val="24"/>
          <w:szCs w:val="24"/>
        </w:rPr>
        <w:t>и</w:t>
      </w:r>
      <w:r w:rsidR="00776918" w:rsidRPr="000A5BF4">
        <w:rPr>
          <w:rFonts w:ascii="Times New Roman" w:hAnsi="Times New Roman" w:cs="Times New Roman"/>
          <w:sz w:val="24"/>
          <w:szCs w:val="24"/>
        </w:rPr>
        <w:t>т</w:t>
      </w:r>
      <w:r w:rsidR="00961C89" w:rsidRPr="000A5BF4">
        <w:rPr>
          <w:rFonts w:ascii="Times New Roman" w:hAnsi="Times New Roman" w:cs="Times New Roman"/>
          <w:sz w:val="24"/>
          <w:szCs w:val="24"/>
        </w:rPr>
        <w:t xml:space="preserve"> более </w:t>
      </w:r>
      <w:r w:rsidR="000A5BF4" w:rsidRPr="000A5BF4">
        <w:rPr>
          <w:rFonts w:ascii="Times New Roman" w:hAnsi="Times New Roman" w:cs="Times New Roman"/>
          <w:sz w:val="24"/>
          <w:szCs w:val="24"/>
        </w:rPr>
        <w:t>3</w:t>
      </w:r>
      <w:r w:rsidR="00AD4BF8" w:rsidRPr="000A5BF4">
        <w:rPr>
          <w:rFonts w:ascii="Times New Roman" w:hAnsi="Times New Roman" w:cs="Times New Roman"/>
          <w:sz w:val="24"/>
          <w:szCs w:val="24"/>
        </w:rPr>
        <w:t>0</w:t>
      </w:r>
      <w:r w:rsidR="00776918" w:rsidRPr="000A5BF4">
        <w:rPr>
          <w:rFonts w:ascii="Times New Roman" w:hAnsi="Times New Roman" w:cs="Times New Roman"/>
          <w:sz w:val="24"/>
          <w:szCs w:val="24"/>
        </w:rPr>
        <w:t>,0%</w:t>
      </w:r>
      <w:r w:rsidR="005A0532" w:rsidRPr="000A5BF4">
        <w:rPr>
          <w:rFonts w:ascii="Times New Roman" w:hAnsi="Times New Roman" w:cs="Times New Roman"/>
          <w:sz w:val="24"/>
          <w:szCs w:val="24"/>
        </w:rPr>
        <w:t xml:space="preserve"> и увеличится с </w:t>
      </w:r>
      <w:r w:rsidR="00960691" w:rsidRPr="000A5BF4">
        <w:rPr>
          <w:rFonts w:ascii="Times New Roman" w:hAnsi="Times New Roman" w:cs="Times New Roman"/>
          <w:sz w:val="24"/>
          <w:szCs w:val="24"/>
        </w:rPr>
        <w:t xml:space="preserve">27,06 </w:t>
      </w:r>
      <w:r w:rsidR="00961C89" w:rsidRPr="000A5BF4">
        <w:rPr>
          <w:rFonts w:ascii="Times New Roman" w:hAnsi="Times New Roman" w:cs="Times New Roman"/>
          <w:sz w:val="24"/>
          <w:szCs w:val="24"/>
        </w:rPr>
        <w:t>% в 202</w:t>
      </w:r>
      <w:r w:rsidR="00960691" w:rsidRPr="000A5BF4">
        <w:rPr>
          <w:rFonts w:ascii="Times New Roman" w:hAnsi="Times New Roman" w:cs="Times New Roman"/>
          <w:sz w:val="24"/>
          <w:szCs w:val="24"/>
        </w:rPr>
        <w:t>2</w:t>
      </w:r>
      <w:r w:rsidR="005A0532" w:rsidRPr="000A5BF4">
        <w:rPr>
          <w:rFonts w:ascii="Times New Roman" w:hAnsi="Times New Roman" w:cs="Times New Roman"/>
          <w:sz w:val="24"/>
          <w:szCs w:val="24"/>
        </w:rPr>
        <w:t xml:space="preserve"> году до </w:t>
      </w:r>
      <w:r w:rsidR="00960691" w:rsidRPr="000A5BF4">
        <w:rPr>
          <w:rFonts w:ascii="Times New Roman" w:hAnsi="Times New Roman" w:cs="Times New Roman"/>
          <w:sz w:val="24"/>
          <w:szCs w:val="24"/>
        </w:rPr>
        <w:t>4</w:t>
      </w:r>
      <w:r w:rsidR="000A5BF4" w:rsidRPr="000A5BF4">
        <w:rPr>
          <w:rFonts w:ascii="Times New Roman" w:hAnsi="Times New Roman" w:cs="Times New Roman"/>
          <w:sz w:val="24"/>
          <w:szCs w:val="24"/>
        </w:rPr>
        <w:t>1,0</w:t>
      </w:r>
      <w:r w:rsidR="00960691" w:rsidRPr="000A5BF4">
        <w:rPr>
          <w:rFonts w:ascii="Times New Roman" w:hAnsi="Times New Roman" w:cs="Times New Roman"/>
          <w:sz w:val="24"/>
          <w:szCs w:val="24"/>
        </w:rPr>
        <w:t xml:space="preserve"> </w:t>
      </w:r>
      <w:r w:rsidR="00961C89" w:rsidRPr="000A5BF4">
        <w:rPr>
          <w:rFonts w:ascii="Times New Roman" w:hAnsi="Times New Roman" w:cs="Times New Roman"/>
          <w:sz w:val="24"/>
          <w:szCs w:val="24"/>
        </w:rPr>
        <w:t>% в 202</w:t>
      </w:r>
      <w:r w:rsidR="00960691" w:rsidRPr="000A5BF4">
        <w:rPr>
          <w:rFonts w:ascii="Times New Roman" w:hAnsi="Times New Roman" w:cs="Times New Roman"/>
          <w:sz w:val="24"/>
          <w:szCs w:val="24"/>
        </w:rPr>
        <w:t>6</w:t>
      </w:r>
      <w:r w:rsidR="005A0532" w:rsidRPr="000A5BF4">
        <w:rPr>
          <w:rFonts w:ascii="Times New Roman" w:hAnsi="Times New Roman" w:cs="Times New Roman"/>
          <w:sz w:val="24"/>
          <w:szCs w:val="24"/>
        </w:rPr>
        <w:t xml:space="preserve"> году</w:t>
      </w:r>
      <w:r w:rsidR="00E83899" w:rsidRPr="000A5BF4">
        <w:rPr>
          <w:rFonts w:ascii="Times New Roman" w:hAnsi="Times New Roman" w:cs="Times New Roman"/>
          <w:sz w:val="24"/>
          <w:szCs w:val="24"/>
        </w:rPr>
        <w:t>.</w:t>
      </w:r>
      <w:r w:rsidR="00776918" w:rsidRPr="000A5BF4">
        <w:rPr>
          <w:rFonts w:ascii="Times New Roman" w:hAnsi="Times New Roman" w:cs="Times New Roman"/>
          <w:sz w:val="24"/>
          <w:szCs w:val="24"/>
        </w:rPr>
        <w:t xml:space="preserve"> </w:t>
      </w:r>
      <w:r w:rsidR="009D1236" w:rsidRPr="000A5B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E93513" w14:textId="2544B36A" w:rsidR="00961C89" w:rsidRPr="0061250F" w:rsidRDefault="009D1236" w:rsidP="00D741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250F">
        <w:rPr>
          <w:rFonts w:ascii="Times New Roman" w:hAnsi="Times New Roman" w:cs="Times New Roman"/>
          <w:sz w:val="24"/>
          <w:szCs w:val="24"/>
        </w:rPr>
        <w:t>Неналоговые доходы имеют небольшой удельный вес</w:t>
      </w:r>
      <w:r w:rsidR="00DB2359" w:rsidRPr="0061250F">
        <w:rPr>
          <w:rFonts w:ascii="Times New Roman" w:hAnsi="Times New Roman" w:cs="Times New Roman"/>
          <w:sz w:val="24"/>
          <w:szCs w:val="24"/>
        </w:rPr>
        <w:t xml:space="preserve"> </w:t>
      </w:r>
      <w:r w:rsidRPr="0061250F">
        <w:rPr>
          <w:rFonts w:ascii="Times New Roman" w:hAnsi="Times New Roman" w:cs="Times New Roman"/>
          <w:sz w:val="24"/>
          <w:szCs w:val="24"/>
        </w:rPr>
        <w:t xml:space="preserve">в </w:t>
      </w:r>
      <w:r w:rsidR="00093E3C" w:rsidRPr="0061250F">
        <w:rPr>
          <w:rFonts w:ascii="Times New Roman" w:hAnsi="Times New Roman" w:cs="Times New Roman"/>
          <w:sz w:val="24"/>
          <w:szCs w:val="24"/>
        </w:rPr>
        <w:t xml:space="preserve">общей сумме </w:t>
      </w:r>
      <w:r w:rsidRPr="0061250F">
        <w:rPr>
          <w:rFonts w:ascii="Times New Roman" w:hAnsi="Times New Roman" w:cs="Times New Roman"/>
          <w:sz w:val="24"/>
          <w:szCs w:val="24"/>
        </w:rPr>
        <w:t>доход</w:t>
      </w:r>
      <w:r w:rsidR="00093E3C" w:rsidRPr="0061250F">
        <w:rPr>
          <w:rFonts w:ascii="Times New Roman" w:hAnsi="Times New Roman" w:cs="Times New Roman"/>
          <w:sz w:val="24"/>
          <w:szCs w:val="24"/>
        </w:rPr>
        <w:t>ов</w:t>
      </w:r>
      <w:r w:rsidRPr="0061250F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CD3147" w:rsidRPr="0061250F">
        <w:rPr>
          <w:rFonts w:ascii="Times New Roman" w:hAnsi="Times New Roman" w:cs="Times New Roman"/>
          <w:sz w:val="24"/>
          <w:szCs w:val="24"/>
        </w:rPr>
        <w:t xml:space="preserve"> </w:t>
      </w:r>
      <w:r w:rsidR="00961C89" w:rsidRPr="0061250F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="00C75220" w:rsidRPr="0061250F">
        <w:rPr>
          <w:rFonts w:ascii="Times New Roman" w:hAnsi="Times New Roman" w:cs="Times New Roman"/>
          <w:sz w:val="24"/>
          <w:szCs w:val="24"/>
        </w:rPr>
        <w:t>.</w:t>
      </w:r>
      <w:r w:rsidR="006E2D6F" w:rsidRPr="0061250F">
        <w:rPr>
          <w:rFonts w:ascii="Times New Roman" w:hAnsi="Times New Roman" w:cs="Times New Roman"/>
          <w:sz w:val="24"/>
          <w:szCs w:val="24"/>
        </w:rPr>
        <w:t xml:space="preserve"> </w:t>
      </w:r>
      <w:r w:rsidR="00AE73A0" w:rsidRPr="0061250F">
        <w:rPr>
          <w:rFonts w:ascii="Times New Roman" w:hAnsi="Times New Roman" w:cs="Times New Roman"/>
          <w:sz w:val="24"/>
          <w:szCs w:val="24"/>
        </w:rPr>
        <w:t>Д</w:t>
      </w:r>
      <w:r w:rsidR="00C75220" w:rsidRPr="0061250F">
        <w:rPr>
          <w:rFonts w:ascii="Times New Roman" w:hAnsi="Times New Roman" w:cs="Times New Roman"/>
          <w:sz w:val="24"/>
          <w:szCs w:val="24"/>
        </w:rPr>
        <w:t>ол</w:t>
      </w:r>
      <w:r w:rsidR="00AE73A0" w:rsidRPr="0061250F">
        <w:rPr>
          <w:rFonts w:ascii="Times New Roman" w:hAnsi="Times New Roman" w:cs="Times New Roman"/>
          <w:sz w:val="24"/>
          <w:szCs w:val="24"/>
        </w:rPr>
        <w:t xml:space="preserve">я </w:t>
      </w:r>
      <w:r w:rsidR="00CD3147" w:rsidRPr="0061250F">
        <w:rPr>
          <w:rFonts w:ascii="Times New Roman" w:hAnsi="Times New Roman" w:cs="Times New Roman"/>
          <w:sz w:val="24"/>
          <w:szCs w:val="24"/>
        </w:rPr>
        <w:t xml:space="preserve">неналоговых доходов </w:t>
      </w:r>
      <w:r w:rsidR="00AE73A0" w:rsidRPr="0061250F">
        <w:rPr>
          <w:rFonts w:ascii="Times New Roman" w:hAnsi="Times New Roman" w:cs="Times New Roman"/>
          <w:sz w:val="24"/>
          <w:szCs w:val="24"/>
        </w:rPr>
        <w:t xml:space="preserve">уменьшается </w:t>
      </w:r>
      <w:r w:rsidR="00CD3147" w:rsidRPr="0061250F">
        <w:rPr>
          <w:rFonts w:ascii="Times New Roman" w:hAnsi="Times New Roman" w:cs="Times New Roman"/>
          <w:sz w:val="24"/>
          <w:szCs w:val="24"/>
        </w:rPr>
        <w:t xml:space="preserve">с </w:t>
      </w:r>
      <w:r w:rsidR="00A302BD" w:rsidRPr="0061250F">
        <w:rPr>
          <w:rFonts w:ascii="Times New Roman" w:hAnsi="Times New Roman" w:cs="Times New Roman"/>
          <w:sz w:val="24"/>
          <w:szCs w:val="24"/>
        </w:rPr>
        <w:t xml:space="preserve">9,95 </w:t>
      </w:r>
      <w:r w:rsidR="00CD3147" w:rsidRPr="0061250F">
        <w:rPr>
          <w:rFonts w:ascii="Times New Roman" w:hAnsi="Times New Roman" w:cs="Times New Roman"/>
          <w:sz w:val="24"/>
          <w:szCs w:val="24"/>
        </w:rPr>
        <w:t>% в 20</w:t>
      </w:r>
      <w:r w:rsidR="00961C89" w:rsidRPr="0061250F">
        <w:rPr>
          <w:rFonts w:ascii="Times New Roman" w:hAnsi="Times New Roman" w:cs="Times New Roman"/>
          <w:sz w:val="24"/>
          <w:szCs w:val="24"/>
        </w:rPr>
        <w:t>2</w:t>
      </w:r>
      <w:r w:rsidR="00A302BD" w:rsidRPr="0061250F">
        <w:rPr>
          <w:rFonts w:ascii="Times New Roman" w:hAnsi="Times New Roman" w:cs="Times New Roman"/>
          <w:sz w:val="24"/>
          <w:szCs w:val="24"/>
        </w:rPr>
        <w:t>2</w:t>
      </w:r>
      <w:r w:rsidR="005F093B" w:rsidRPr="0061250F">
        <w:rPr>
          <w:rFonts w:ascii="Times New Roman" w:hAnsi="Times New Roman" w:cs="Times New Roman"/>
          <w:sz w:val="24"/>
          <w:szCs w:val="24"/>
        </w:rPr>
        <w:t xml:space="preserve"> </w:t>
      </w:r>
      <w:r w:rsidR="00CD3147" w:rsidRPr="0061250F">
        <w:rPr>
          <w:rFonts w:ascii="Times New Roman" w:hAnsi="Times New Roman" w:cs="Times New Roman"/>
          <w:sz w:val="24"/>
          <w:szCs w:val="24"/>
        </w:rPr>
        <w:t xml:space="preserve">году до </w:t>
      </w:r>
      <w:r w:rsidR="00A302BD" w:rsidRPr="0061250F">
        <w:rPr>
          <w:rFonts w:ascii="Times New Roman" w:hAnsi="Times New Roman" w:cs="Times New Roman"/>
          <w:sz w:val="24"/>
          <w:szCs w:val="24"/>
        </w:rPr>
        <w:t>8,</w:t>
      </w:r>
      <w:r w:rsidR="0061250F" w:rsidRPr="0061250F">
        <w:rPr>
          <w:rFonts w:ascii="Times New Roman" w:hAnsi="Times New Roman" w:cs="Times New Roman"/>
          <w:sz w:val="24"/>
          <w:szCs w:val="24"/>
        </w:rPr>
        <w:t>6</w:t>
      </w:r>
      <w:r w:rsidR="00A302BD" w:rsidRPr="0061250F">
        <w:rPr>
          <w:rFonts w:ascii="Times New Roman" w:hAnsi="Times New Roman" w:cs="Times New Roman"/>
          <w:sz w:val="24"/>
          <w:szCs w:val="24"/>
        </w:rPr>
        <w:t xml:space="preserve"> </w:t>
      </w:r>
      <w:r w:rsidR="004379D8" w:rsidRPr="0061250F">
        <w:rPr>
          <w:rFonts w:ascii="Times New Roman" w:hAnsi="Times New Roman" w:cs="Times New Roman"/>
          <w:sz w:val="24"/>
          <w:szCs w:val="24"/>
        </w:rPr>
        <w:t>% в</w:t>
      </w:r>
      <w:r w:rsidR="00CD3147" w:rsidRPr="0061250F">
        <w:rPr>
          <w:rFonts w:ascii="Times New Roman" w:hAnsi="Times New Roman" w:cs="Times New Roman"/>
          <w:sz w:val="24"/>
          <w:szCs w:val="24"/>
        </w:rPr>
        <w:t xml:space="preserve"> 202</w:t>
      </w:r>
      <w:r w:rsidR="00A302BD" w:rsidRPr="0061250F">
        <w:rPr>
          <w:rFonts w:ascii="Times New Roman" w:hAnsi="Times New Roman" w:cs="Times New Roman"/>
          <w:sz w:val="24"/>
          <w:szCs w:val="24"/>
        </w:rPr>
        <w:t>6</w:t>
      </w:r>
      <w:r w:rsidR="00CD3147" w:rsidRPr="0061250F">
        <w:rPr>
          <w:rFonts w:ascii="Times New Roman" w:hAnsi="Times New Roman" w:cs="Times New Roman"/>
          <w:sz w:val="24"/>
          <w:szCs w:val="24"/>
        </w:rPr>
        <w:t xml:space="preserve"> году</w:t>
      </w:r>
      <w:r w:rsidR="00BA3FC3" w:rsidRPr="0061250F">
        <w:rPr>
          <w:rFonts w:ascii="Times New Roman" w:hAnsi="Times New Roman" w:cs="Times New Roman"/>
          <w:sz w:val="24"/>
          <w:szCs w:val="24"/>
        </w:rPr>
        <w:t xml:space="preserve"> в</w:t>
      </w:r>
      <w:r w:rsidR="0063788D" w:rsidRPr="0061250F">
        <w:rPr>
          <w:rFonts w:ascii="Times New Roman" w:hAnsi="Times New Roman" w:cs="Times New Roman"/>
          <w:sz w:val="24"/>
          <w:szCs w:val="24"/>
        </w:rPr>
        <w:t xml:space="preserve"> </w:t>
      </w:r>
      <w:r w:rsidR="00BA3FC3" w:rsidRPr="0061250F">
        <w:rPr>
          <w:rFonts w:ascii="Times New Roman" w:hAnsi="Times New Roman" w:cs="Times New Roman"/>
          <w:sz w:val="24"/>
          <w:szCs w:val="24"/>
        </w:rPr>
        <w:t xml:space="preserve">связи с </w:t>
      </w:r>
      <w:r w:rsidR="00DA408F" w:rsidRPr="0061250F">
        <w:rPr>
          <w:rFonts w:ascii="Times New Roman" w:hAnsi="Times New Roman" w:cs="Times New Roman"/>
          <w:sz w:val="24"/>
          <w:szCs w:val="24"/>
        </w:rPr>
        <w:t xml:space="preserve">меньшей суммой доходов </w:t>
      </w:r>
      <w:r w:rsidR="00961C89" w:rsidRPr="0061250F">
        <w:rPr>
          <w:rFonts w:ascii="Times New Roman" w:hAnsi="Times New Roman" w:cs="Times New Roman"/>
          <w:sz w:val="24"/>
          <w:szCs w:val="24"/>
        </w:rPr>
        <w:t>от сумм по искам о возмещении вреда окружающей среде.</w:t>
      </w:r>
    </w:p>
    <w:p w14:paraId="71A5FAB5" w14:textId="3E387711" w:rsidR="003763ED" w:rsidRPr="007D20FC" w:rsidRDefault="00311EEF" w:rsidP="00E200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50F">
        <w:rPr>
          <w:rFonts w:ascii="Times New Roman" w:hAnsi="Times New Roman" w:cs="Times New Roman"/>
          <w:sz w:val="24"/>
          <w:szCs w:val="24"/>
        </w:rPr>
        <w:t xml:space="preserve">Доля безвозмездных поступлений </w:t>
      </w:r>
      <w:r w:rsidR="00342248" w:rsidRPr="0061250F">
        <w:rPr>
          <w:rFonts w:ascii="Times New Roman" w:hAnsi="Times New Roman" w:cs="Times New Roman"/>
          <w:sz w:val="24"/>
          <w:szCs w:val="24"/>
        </w:rPr>
        <w:t>варьируется</w:t>
      </w:r>
      <w:r w:rsidRPr="0061250F">
        <w:rPr>
          <w:rFonts w:ascii="Times New Roman" w:hAnsi="Times New Roman" w:cs="Times New Roman"/>
          <w:sz w:val="24"/>
          <w:szCs w:val="24"/>
        </w:rPr>
        <w:t xml:space="preserve"> на уровне </w:t>
      </w:r>
      <w:r w:rsidR="00FC313F" w:rsidRPr="0061250F">
        <w:rPr>
          <w:rFonts w:ascii="Times New Roman" w:hAnsi="Times New Roman" w:cs="Times New Roman"/>
          <w:sz w:val="24"/>
          <w:szCs w:val="24"/>
        </w:rPr>
        <w:t xml:space="preserve">62 </w:t>
      </w:r>
      <w:r w:rsidR="005F093B" w:rsidRPr="0061250F">
        <w:rPr>
          <w:rFonts w:ascii="Times New Roman" w:hAnsi="Times New Roman" w:cs="Times New Roman"/>
          <w:sz w:val="24"/>
          <w:szCs w:val="24"/>
        </w:rPr>
        <w:t>-</w:t>
      </w:r>
      <w:r w:rsidR="00FC313F" w:rsidRPr="0061250F">
        <w:rPr>
          <w:rFonts w:ascii="Times New Roman" w:hAnsi="Times New Roman" w:cs="Times New Roman"/>
          <w:sz w:val="24"/>
          <w:szCs w:val="24"/>
        </w:rPr>
        <w:t xml:space="preserve"> </w:t>
      </w:r>
      <w:r w:rsidR="0061250F" w:rsidRPr="0061250F">
        <w:rPr>
          <w:rFonts w:ascii="Times New Roman" w:hAnsi="Times New Roman" w:cs="Times New Roman"/>
          <w:sz w:val="24"/>
          <w:szCs w:val="24"/>
        </w:rPr>
        <w:t>50</w:t>
      </w:r>
      <w:r w:rsidR="00F357A3" w:rsidRPr="0061250F">
        <w:rPr>
          <w:rFonts w:ascii="Times New Roman" w:hAnsi="Times New Roman" w:cs="Times New Roman"/>
          <w:sz w:val="24"/>
          <w:szCs w:val="24"/>
        </w:rPr>
        <w:t>%.</w:t>
      </w:r>
    </w:p>
    <w:p w14:paraId="078FE5AC" w14:textId="77777777" w:rsidR="00D74177" w:rsidRPr="007D20FC" w:rsidRDefault="00A34B75" w:rsidP="00D74177">
      <w:pPr>
        <w:tabs>
          <w:tab w:val="left" w:pos="930"/>
        </w:tabs>
        <w:spacing w:after="0" w:line="360" w:lineRule="auto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D20F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Таблица </w:t>
      </w:r>
      <w:r w:rsidR="00E200BC" w:rsidRPr="007D20FC">
        <w:rPr>
          <w:rFonts w:ascii="Times New Roman" w:hAnsi="Times New Roman" w:cs="Times New Roman"/>
          <w:noProof/>
          <w:sz w:val="24"/>
          <w:szCs w:val="24"/>
          <w:lang w:eastAsia="ru-RU"/>
        </w:rPr>
        <w:t>3</w:t>
      </w:r>
    </w:p>
    <w:p w14:paraId="366AAAF6" w14:textId="77777777" w:rsidR="00D74177" w:rsidRPr="007D20FC" w:rsidRDefault="006A112A" w:rsidP="00C8680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20FC">
        <w:rPr>
          <w:rFonts w:ascii="Times New Roman" w:hAnsi="Times New Roman" w:cs="Times New Roman"/>
          <w:sz w:val="24"/>
          <w:szCs w:val="24"/>
        </w:rPr>
        <w:t xml:space="preserve">Состав и </w:t>
      </w:r>
      <w:r w:rsidR="00225503" w:rsidRPr="007D20FC">
        <w:rPr>
          <w:rFonts w:ascii="Times New Roman" w:hAnsi="Times New Roman" w:cs="Times New Roman"/>
          <w:sz w:val="24"/>
          <w:szCs w:val="24"/>
        </w:rPr>
        <w:t>динамика</w:t>
      </w:r>
      <w:r w:rsidR="00D74177" w:rsidRPr="007D20FC">
        <w:rPr>
          <w:rFonts w:ascii="Times New Roman" w:hAnsi="Times New Roman" w:cs="Times New Roman"/>
          <w:sz w:val="24"/>
          <w:szCs w:val="24"/>
        </w:rPr>
        <w:t xml:space="preserve"> налоговых доходов</w:t>
      </w:r>
    </w:p>
    <w:p w14:paraId="352D710A" w14:textId="77777777" w:rsidR="00D74177" w:rsidRPr="007D20FC" w:rsidRDefault="00D74177" w:rsidP="00C8680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20FC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E200BC" w:rsidRPr="007D20FC">
        <w:rPr>
          <w:rFonts w:ascii="Times New Roman" w:hAnsi="Times New Roman" w:cs="Times New Roman"/>
          <w:sz w:val="24"/>
          <w:szCs w:val="24"/>
        </w:rPr>
        <w:t>Нефтеюганского района</w:t>
      </w:r>
    </w:p>
    <w:p w14:paraId="2B566606" w14:textId="1E3EA15F" w:rsidR="00D74177" w:rsidRPr="007D20FC" w:rsidRDefault="00D74177" w:rsidP="00C8680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20FC">
        <w:rPr>
          <w:rFonts w:ascii="Times New Roman" w:hAnsi="Times New Roman" w:cs="Times New Roman"/>
          <w:sz w:val="24"/>
          <w:szCs w:val="24"/>
        </w:rPr>
        <w:t>на 20</w:t>
      </w:r>
      <w:r w:rsidR="008E761F" w:rsidRPr="007D20FC">
        <w:rPr>
          <w:rFonts w:ascii="Times New Roman" w:hAnsi="Times New Roman" w:cs="Times New Roman"/>
          <w:sz w:val="24"/>
          <w:szCs w:val="24"/>
        </w:rPr>
        <w:t>2</w:t>
      </w:r>
      <w:r w:rsidR="00043138" w:rsidRPr="007D20FC">
        <w:rPr>
          <w:rFonts w:ascii="Times New Roman" w:hAnsi="Times New Roman" w:cs="Times New Roman"/>
          <w:sz w:val="24"/>
          <w:szCs w:val="24"/>
        </w:rPr>
        <w:t>3</w:t>
      </w:r>
      <w:r w:rsidRPr="007D20FC">
        <w:rPr>
          <w:rFonts w:ascii="Times New Roman" w:hAnsi="Times New Roman" w:cs="Times New Roman"/>
          <w:sz w:val="24"/>
          <w:szCs w:val="24"/>
        </w:rPr>
        <w:t>-202</w:t>
      </w:r>
      <w:r w:rsidR="00043138" w:rsidRPr="007D20FC">
        <w:rPr>
          <w:rFonts w:ascii="Times New Roman" w:hAnsi="Times New Roman" w:cs="Times New Roman"/>
          <w:sz w:val="24"/>
          <w:szCs w:val="24"/>
        </w:rPr>
        <w:t>6</w:t>
      </w:r>
      <w:r w:rsidRPr="007D20FC">
        <w:rPr>
          <w:rFonts w:ascii="Times New Roman" w:hAnsi="Times New Roman" w:cs="Times New Roman"/>
          <w:sz w:val="24"/>
          <w:szCs w:val="24"/>
        </w:rPr>
        <w:t xml:space="preserve"> годы</w:t>
      </w:r>
    </w:p>
    <w:p w14:paraId="1546E95B" w14:textId="77777777" w:rsidR="00043138" w:rsidRPr="00E0610D" w:rsidRDefault="00043138" w:rsidP="00C8680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2C94C268" w14:textId="46CB2EB2" w:rsidR="00E260EA" w:rsidRPr="00E0610D" w:rsidRDefault="00C64A03" w:rsidP="00485BB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E0610D">
        <w:rPr>
          <w:noProof/>
          <w:color w:val="FF0000"/>
        </w:rPr>
        <w:drawing>
          <wp:inline distT="0" distB="0" distL="0" distR="0" wp14:anchorId="699BE312" wp14:editId="7A76F50F">
            <wp:extent cx="6031230" cy="1605915"/>
            <wp:effectExtent l="0" t="0" r="762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160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2DB88" w14:textId="77777777" w:rsidR="00E260EA" w:rsidRPr="00E0610D" w:rsidRDefault="00E260EA" w:rsidP="00E260EA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CDCE2BF" w14:textId="77777777" w:rsidR="002F69EC" w:rsidRPr="007D20FC" w:rsidRDefault="004B1511" w:rsidP="002F69EC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0FC">
        <w:rPr>
          <w:rFonts w:ascii="Times New Roman" w:hAnsi="Times New Roman" w:cs="Times New Roman"/>
          <w:sz w:val="24"/>
          <w:szCs w:val="24"/>
        </w:rPr>
        <w:t xml:space="preserve">Общая сумма </w:t>
      </w:r>
      <w:r w:rsidR="002F69EC" w:rsidRPr="007D20FC">
        <w:rPr>
          <w:rFonts w:ascii="Times New Roman" w:hAnsi="Times New Roman" w:cs="Times New Roman"/>
          <w:b/>
          <w:sz w:val="24"/>
          <w:szCs w:val="24"/>
        </w:rPr>
        <w:t>налоговых</w:t>
      </w:r>
      <w:r w:rsidR="002F69EC" w:rsidRPr="007D20FC">
        <w:rPr>
          <w:rFonts w:ascii="Times New Roman" w:hAnsi="Times New Roman" w:cs="Times New Roman"/>
          <w:sz w:val="24"/>
          <w:szCs w:val="24"/>
        </w:rPr>
        <w:t xml:space="preserve"> доходов в бюджете </w:t>
      </w:r>
      <w:r w:rsidR="004547D1" w:rsidRPr="007D20FC">
        <w:rPr>
          <w:rFonts w:ascii="Times New Roman" w:hAnsi="Times New Roman" w:cs="Times New Roman"/>
          <w:sz w:val="24"/>
          <w:szCs w:val="24"/>
        </w:rPr>
        <w:t>района</w:t>
      </w:r>
      <w:r w:rsidR="002F69EC" w:rsidRPr="007D20FC">
        <w:rPr>
          <w:rFonts w:ascii="Times New Roman" w:hAnsi="Times New Roman" w:cs="Times New Roman"/>
          <w:sz w:val="24"/>
          <w:szCs w:val="24"/>
        </w:rPr>
        <w:t xml:space="preserve"> составила: </w:t>
      </w:r>
    </w:p>
    <w:p w14:paraId="00F39A46" w14:textId="21D5B2B9" w:rsidR="002F69EC" w:rsidRPr="007D20FC" w:rsidRDefault="002F6258" w:rsidP="002909E7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20FC">
        <w:rPr>
          <w:rFonts w:ascii="Times New Roman" w:hAnsi="Times New Roman" w:cs="Times New Roman"/>
          <w:sz w:val="24"/>
          <w:szCs w:val="24"/>
        </w:rPr>
        <w:lastRenderedPageBreak/>
        <w:t>на 20</w:t>
      </w:r>
      <w:r w:rsidR="00D17DBE" w:rsidRPr="007D20FC">
        <w:rPr>
          <w:rFonts w:ascii="Times New Roman" w:hAnsi="Times New Roman" w:cs="Times New Roman"/>
          <w:sz w:val="24"/>
          <w:szCs w:val="24"/>
        </w:rPr>
        <w:t>24</w:t>
      </w:r>
      <w:r w:rsidR="002F69EC" w:rsidRPr="007D20F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D17DBE" w:rsidRPr="007D20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1 971 672,8</w:t>
      </w:r>
      <w:r w:rsidR="002909E7" w:rsidRPr="007D2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F69EC" w:rsidRPr="007D20FC">
        <w:rPr>
          <w:rFonts w:ascii="Times New Roman" w:hAnsi="Times New Roman" w:cs="Times New Roman"/>
          <w:sz w:val="24"/>
          <w:szCs w:val="24"/>
        </w:rPr>
        <w:t xml:space="preserve">тыс. рублей; </w:t>
      </w:r>
    </w:p>
    <w:p w14:paraId="1C721D97" w14:textId="0130FC5A" w:rsidR="002F69EC" w:rsidRPr="007D20FC" w:rsidRDefault="004547D1" w:rsidP="002909E7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20FC">
        <w:rPr>
          <w:rFonts w:ascii="Times New Roman" w:hAnsi="Times New Roman" w:cs="Times New Roman"/>
          <w:sz w:val="24"/>
          <w:szCs w:val="24"/>
        </w:rPr>
        <w:t>на 202</w:t>
      </w:r>
      <w:r w:rsidR="00D17DBE" w:rsidRPr="007D20FC">
        <w:rPr>
          <w:rFonts w:ascii="Times New Roman" w:hAnsi="Times New Roman" w:cs="Times New Roman"/>
          <w:sz w:val="24"/>
          <w:szCs w:val="24"/>
        </w:rPr>
        <w:t>5</w:t>
      </w:r>
      <w:r w:rsidR="0027632B" w:rsidRPr="007D20F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D17DBE" w:rsidRPr="007D20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2 021 </w:t>
      </w:r>
      <w:r w:rsidR="007D20FC" w:rsidRPr="007D20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D17DBE" w:rsidRPr="007D20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36,2</w:t>
      </w:r>
      <w:r w:rsidR="002909E7" w:rsidRPr="007D2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F69EC" w:rsidRPr="007D20FC">
        <w:rPr>
          <w:rFonts w:ascii="Times New Roman" w:hAnsi="Times New Roman" w:cs="Times New Roman"/>
          <w:sz w:val="24"/>
          <w:szCs w:val="24"/>
        </w:rPr>
        <w:t xml:space="preserve">тыс. рублей; </w:t>
      </w:r>
    </w:p>
    <w:p w14:paraId="60E5D922" w14:textId="1C968394" w:rsidR="002F69EC" w:rsidRPr="007D20FC" w:rsidRDefault="004547D1" w:rsidP="002909E7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20FC">
        <w:rPr>
          <w:rFonts w:ascii="Times New Roman" w:hAnsi="Times New Roman" w:cs="Times New Roman"/>
          <w:sz w:val="24"/>
          <w:szCs w:val="24"/>
        </w:rPr>
        <w:t>на 202</w:t>
      </w:r>
      <w:r w:rsidR="00D17DBE" w:rsidRPr="007D20FC">
        <w:rPr>
          <w:rFonts w:ascii="Times New Roman" w:hAnsi="Times New Roman" w:cs="Times New Roman"/>
          <w:sz w:val="24"/>
          <w:szCs w:val="24"/>
        </w:rPr>
        <w:t>6</w:t>
      </w:r>
      <w:r w:rsidR="002846E1" w:rsidRPr="007D20F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D17DBE" w:rsidRPr="007D20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2 082 633,7</w:t>
      </w:r>
      <w:r w:rsidR="002909E7" w:rsidRPr="007D2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F69EC" w:rsidRPr="007D20FC">
        <w:rPr>
          <w:rFonts w:ascii="Times New Roman" w:hAnsi="Times New Roman" w:cs="Times New Roman"/>
          <w:sz w:val="24"/>
          <w:szCs w:val="24"/>
        </w:rPr>
        <w:t xml:space="preserve">тыс. рублей. </w:t>
      </w:r>
    </w:p>
    <w:p w14:paraId="6CC7EA4B" w14:textId="6EC93334" w:rsidR="002E173F" w:rsidRPr="00D90B3D" w:rsidRDefault="002E173F" w:rsidP="002E17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B3D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="005F5D76" w:rsidRPr="00D90B3D">
        <w:rPr>
          <w:rFonts w:ascii="Times New Roman" w:hAnsi="Times New Roman" w:cs="Times New Roman"/>
          <w:sz w:val="24"/>
          <w:szCs w:val="24"/>
        </w:rPr>
        <w:t xml:space="preserve">доходными источниками, формирующими </w:t>
      </w:r>
      <w:r w:rsidR="006A26C7" w:rsidRPr="00D90B3D">
        <w:rPr>
          <w:rFonts w:ascii="Times New Roman" w:hAnsi="Times New Roman" w:cs="Times New Roman"/>
          <w:sz w:val="24"/>
          <w:szCs w:val="24"/>
        </w:rPr>
        <w:t>н</w:t>
      </w:r>
      <w:r w:rsidR="005642F0" w:rsidRPr="00D90B3D">
        <w:rPr>
          <w:rFonts w:ascii="Times New Roman" w:hAnsi="Times New Roman" w:cs="Times New Roman"/>
          <w:sz w:val="24"/>
          <w:szCs w:val="24"/>
        </w:rPr>
        <w:t>алоговы</w:t>
      </w:r>
      <w:r w:rsidR="005F5D76" w:rsidRPr="00D90B3D">
        <w:rPr>
          <w:rFonts w:ascii="Times New Roman" w:hAnsi="Times New Roman" w:cs="Times New Roman"/>
          <w:sz w:val="24"/>
          <w:szCs w:val="24"/>
        </w:rPr>
        <w:t>е</w:t>
      </w:r>
      <w:r w:rsidR="005642F0" w:rsidRPr="00D90B3D">
        <w:rPr>
          <w:rFonts w:ascii="Times New Roman" w:hAnsi="Times New Roman" w:cs="Times New Roman"/>
          <w:sz w:val="24"/>
          <w:szCs w:val="24"/>
        </w:rPr>
        <w:t xml:space="preserve"> </w:t>
      </w:r>
      <w:r w:rsidR="00C07413" w:rsidRPr="00D90B3D">
        <w:rPr>
          <w:rFonts w:ascii="Times New Roman" w:hAnsi="Times New Roman" w:cs="Times New Roman"/>
          <w:sz w:val="24"/>
          <w:szCs w:val="24"/>
        </w:rPr>
        <w:t>доход</w:t>
      </w:r>
      <w:r w:rsidR="005F5D76" w:rsidRPr="00D90B3D">
        <w:rPr>
          <w:rFonts w:ascii="Times New Roman" w:hAnsi="Times New Roman" w:cs="Times New Roman"/>
          <w:sz w:val="24"/>
          <w:szCs w:val="24"/>
        </w:rPr>
        <w:t>ы</w:t>
      </w:r>
      <w:r w:rsidR="007E0CDC" w:rsidRPr="00D90B3D">
        <w:rPr>
          <w:rFonts w:ascii="Times New Roman" w:hAnsi="Times New Roman" w:cs="Times New Roman"/>
          <w:sz w:val="24"/>
          <w:szCs w:val="24"/>
        </w:rPr>
        <w:t>,</w:t>
      </w:r>
      <w:r w:rsidR="005F5D76" w:rsidRPr="00D90B3D">
        <w:rPr>
          <w:rFonts w:ascii="Times New Roman" w:hAnsi="Times New Roman" w:cs="Times New Roman"/>
          <w:sz w:val="24"/>
          <w:szCs w:val="24"/>
        </w:rPr>
        <w:t xml:space="preserve"> являю</w:t>
      </w:r>
      <w:r w:rsidR="00CE3F85" w:rsidRPr="00D90B3D">
        <w:rPr>
          <w:rFonts w:ascii="Times New Roman" w:hAnsi="Times New Roman" w:cs="Times New Roman"/>
          <w:sz w:val="24"/>
          <w:szCs w:val="24"/>
        </w:rPr>
        <w:t>тся</w:t>
      </w:r>
      <w:r w:rsidR="00197319" w:rsidRPr="00D90B3D">
        <w:rPr>
          <w:rFonts w:ascii="Times New Roman" w:hAnsi="Times New Roman" w:cs="Times New Roman"/>
          <w:sz w:val="24"/>
          <w:szCs w:val="24"/>
        </w:rPr>
        <w:t xml:space="preserve"> </w:t>
      </w:r>
      <w:r w:rsidRPr="00D90B3D">
        <w:rPr>
          <w:rFonts w:ascii="Times New Roman" w:hAnsi="Times New Roman" w:cs="Times New Roman"/>
          <w:sz w:val="24"/>
          <w:szCs w:val="24"/>
        </w:rPr>
        <w:t>налог на доходы физических лиц</w:t>
      </w:r>
      <w:r w:rsidR="00197319" w:rsidRPr="00D90B3D">
        <w:rPr>
          <w:rFonts w:ascii="Times New Roman" w:hAnsi="Times New Roman" w:cs="Times New Roman"/>
          <w:sz w:val="24"/>
          <w:szCs w:val="24"/>
        </w:rPr>
        <w:t xml:space="preserve"> и налоги на совокупный доход</w:t>
      </w:r>
      <w:r w:rsidR="00D90B3D">
        <w:rPr>
          <w:rFonts w:ascii="Times New Roman" w:hAnsi="Times New Roman" w:cs="Times New Roman"/>
          <w:sz w:val="24"/>
          <w:szCs w:val="24"/>
        </w:rPr>
        <w:t>.</w:t>
      </w:r>
    </w:p>
    <w:p w14:paraId="4C7427D8" w14:textId="77777777" w:rsidR="0034023B" w:rsidRPr="00D90B3D" w:rsidRDefault="007B4280" w:rsidP="003402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456460802"/>
      <w:r w:rsidRPr="00D90B3D">
        <w:rPr>
          <w:rFonts w:ascii="Times New Roman" w:hAnsi="Times New Roman" w:cs="Times New Roman"/>
          <w:sz w:val="24"/>
          <w:szCs w:val="24"/>
        </w:rPr>
        <w:t>Расчёт</w:t>
      </w:r>
      <w:r w:rsidR="003E075C" w:rsidRPr="00D90B3D">
        <w:rPr>
          <w:rFonts w:ascii="Times New Roman" w:hAnsi="Times New Roman" w:cs="Times New Roman"/>
          <w:sz w:val="24"/>
          <w:szCs w:val="24"/>
        </w:rPr>
        <w:t xml:space="preserve"> прогноза по</w:t>
      </w:r>
      <w:r w:rsidRPr="00D90B3D">
        <w:rPr>
          <w:rFonts w:ascii="Times New Roman" w:hAnsi="Times New Roman" w:cs="Times New Roman"/>
          <w:sz w:val="24"/>
          <w:szCs w:val="24"/>
        </w:rPr>
        <w:t xml:space="preserve"> </w:t>
      </w:r>
      <w:r w:rsidRPr="00D90B3D">
        <w:rPr>
          <w:rFonts w:ascii="Times New Roman" w:hAnsi="Times New Roman" w:cs="Times New Roman"/>
          <w:i/>
          <w:sz w:val="24"/>
          <w:szCs w:val="24"/>
        </w:rPr>
        <w:t>налог</w:t>
      </w:r>
      <w:r w:rsidR="003E075C" w:rsidRPr="00D90B3D">
        <w:rPr>
          <w:rFonts w:ascii="Times New Roman" w:hAnsi="Times New Roman" w:cs="Times New Roman"/>
          <w:i/>
          <w:sz w:val="24"/>
          <w:szCs w:val="24"/>
        </w:rPr>
        <w:t>у</w:t>
      </w:r>
      <w:r w:rsidRPr="00D90B3D">
        <w:rPr>
          <w:rFonts w:ascii="Times New Roman" w:hAnsi="Times New Roman" w:cs="Times New Roman"/>
          <w:i/>
          <w:sz w:val="24"/>
          <w:szCs w:val="24"/>
        </w:rPr>
        <w:t xml:space="preserve"> на доходы физических лиц</w:t>
      </w:r>
      <w:r w:rsidR="004E21DD" w:rsidRPr="00D90B3D">
        <w:rPr>
          <w:rFonts w:ascii="Times New Roman" w:hAnsi="Times New Roman" w:cs="Times New Roman"/>
          <w:sz w:val="24"/>
          <w:szCs w:val="24"/>
        </w:rPr>
        <w:t xml:space="preserve"> осуществлен</w:t>
      </w:r>
      <w:r w:rsidRPr="00D90B3D">
        <w:rPr>
          <w:rFonts w:ascii="Times New Roman" w:hAnsi="Times New Roman" w:cs="Times New Roman"/>
          <w:sz w:val="24"/>
          <w:szCs w:val="24"/>
        </w:rPr>
        <w:t xml:space="preserve"> </w:t>
      </w:r>
      <w:r w:rsidR="0034023B" w:rsidRPr="00D90B3D">
        <w:rPr>
          <w:rFonts w:ascii="Times New Roman" w:hAnsi="Times New Roman" w:cs="Times New Roman"/>
          <w:sz w:val="24"/>
          <w:szCs w:val="24"/>
        </w:rPr>
        <w:t>методом прямого расчёта, в котором учтены:</w:t>
      </w:r>
    </w:p>
    <w:p w14:paraId="1F297930" w14:textId="77777777" w:rsidR="001C5C47" w:rsidRPr="00D90B3D" w:rsidRDefault="00503378" w:rsidP="0050337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B3D">
        <w:rPr>
          <w:rFonts w:ascii="Times New Roman" w:hAnsi="Times New Roman" w:cs="Times New Roman"/>
          <w:sz w:val="24"/>
          <w:szCs w:val="24"/>
        </w:rPr>
        <w:t xml:space="preserve">налоговые ставки, льготы и преференции, предусмотренные главой 23 Налогового кодекса </w:t>
      </w:r>
      <w:r w:rsidR="00800851" w:rsidRPr="00D90B3D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Pr="00D90B3D">
        <w:rPr>
          <w:rFonts w:ascii="Times New Roman" w:hAnsi="Times New Roman" w:cs="Times New Roman"/>
          <w:sz w:val="24"/>
          <w:szCs w:val="24"/>
        </w:rPr>
        <w:t>«Налог на доходы физических лиц»;</w:t>
      </w:r>
    </w:p>
    <w:p w14:paraId="151AF99C" w14:textId="77777777" w:rsidR="00306BEA" w:rsidRPr="00D90B3D" w:rsidRDefault="00306BEA" w:rsidP="005055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0B3D">
        <w:rPr>
          <w:rFonts w:ascii="Times New Roman" w:hAnsi="Times New Roman" w:cs="Times New Roman"/>
          <w:sz w:val="24"/>
          <w:szCs w:val="24"/>
        </w:rPr>
        <w:t xml:space="preserve">динамика поступлений текущего года в бюджет </w:t>
      </w:r>
      <w:r w:rsidR="00F5297C" w:rsidRPr="00D90B3D">
        <w:rPr>
          <w:rFonts w:ascii="Times New Roman" w:hAnsi="Times New Roman" w:cs="Times New Roman"/>
          <w:sz w:val="24"/>
          <w:szCs w:val="24"/>
        </w:rPr>
        <w:t>района</w:t>
      </w:r>
      <w:r w:rsidRPr="00D90B3D">
        <w:rPr>
          <w:rFonts w:ascii="Times New Roman" w:hAnsi="Times New Roman" w:cs="Times New Roman"/>
          <w:sz w:val="24"/>
          <w:szCs w:val="24"/>
        </w:rPr>
        <w:t>,</w:t>
      </w:r>
      <w:r w:rsidRPr="00D90B3D">
        <w:rPr>
          <w:rFonts w:ascii="Times New Roman" w:hAnsi="Times New Roman" w:cs="Times New Roman"/>
          <w:sz w:val="24"/>
          <w:szCs w:val="24"/>
          <w:lang w:eastAsia="ru-RU"/>
        </w:rPr>
        <w:t xml:space="preserve"> с учётом прогнозных данных </w:t>
      </w:r>
      <w:r w:rsidR="006F095A" w:rsidRPr="00D90B3D">
        <w:rPr>
          <w:rFonts w:ascii="Times New Roman" w:hAnsi="Times New Roman" w:cs="Times New Roman"/>
          <w:sz w:val="24"/>
          <w:szCs w:val="24"/>
          <w:lang w:eastAsia="ru-RU"/>
        </w:rPr>
        <w:t>Федеральной налоговой службы (</w:t>
      </w:r>
      <w:r w:rsidR="00F5297C" w:rsidRPr="00D90B3D">
        <w:rPr>
          <w:rFonts w:ascii="Times New Roman" w:hAnsi="Times New Roman" w:cs="Times New Roman"/>
          <w:sz w:val="24"/>
          <w:szCs w:val="24"/>
          <w:lang w:eastAsia="ru-RU"/>
        </w:rPr>
        <w:t xml:space="preserve">МРИ ФНС №7 </w:t>
      </w:r>
      <w:r w:rsidRPr="00D90B3D">
        <w:rPr>
          <w:rFonts w:ascii="Times New Roman" w:hAnsi="Times New Roman" w:cs="Times New Roman"/>
          <w:sz w:val="24"/>
          <w:szCs w:val="24"/>
        </w:rPr>
        <w:t>по Ханты-Мансийскому автономному округу – Югре</w:t>
      </w:r>
      <w:r w:rsidR="006F095A" w:rsidRPr="00D90B3D">
        <w:rPr>
          <w:rFonts w:ascii="Times New Roman" w:hAnsi="Times New Roman" w:cs="Times New Roman"/>
          <w:sz w:val="24"/>
          <w:szCs w:val="24"/>
        </w:rPr>
        <w:t>)</w:t>
      </w:r>
      <w:r w:rsidRPr="00D90B3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46E6A0FA" w14:textId="77777777" w:rsidR="00DF6695" w:rsidRPr="00D90B3D" w:rsidRDefault="00DF6695" w:rsidP="005055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B3D">
        <w:rPr>
          <w:rFonts w:ascii="Times New Roman" w:hAnsi="Times New Roman" w:cs="Times New Roman"/>
          <w:sz w:val="24"/>
          <w:szCs w:val="24"/>
        </w:rPr>
        <w:t xml:space="preserve">динамика налоговой базы по налогу </w:t>
      </w:r>
      <w:r w:rsidR="00FB07B9" w:rsidRPr="00D90B3D">
        <w:rPr>
          <w:rFonts w:ascii="Times New Roman" w:hAnsi="Times New Roman" w:cs="Times New Roman"/>
          <w:sz w:val="24"/>
          <w:szCs w:val="24"/>
        </w:rPr>
        <w:t>(</w:t>
      </w:r>
      <w:r w:rsidR="006328A2" w:rsidRPr="00D90B3D">
        <w:rPr>
          <w:rFonts w:ascii="Times New Roman" w:hAnsi="Times New Roman" w:cs="Times New Roman"/>
          <w:sz w:val="24"/>
          <w:szCs w:val="24"/>
        </w:rPr>
        <w:t>налоговая отчетность</w:t>
      </w:r>
      <w:r w:rsidR="00FB07B9" w:rsidRPr="00D90B3D">
        <w:rPr>
          <w:rFonts w:ascii="Times New Roman" w:hAnsi="Times New Roman" w:cs="Times New Roman"/>
          <w:sz w:val="24"/>
          <w:szCs w:val="24"/>
        </w:rPr>
        <w:t xml:space="preserve"> по форме </w:t>
      </w:r>
      <w:r w:rsidRPr="00D90B3D">
        <w:rPr>
          <w:rFonts w:ascii="Times New Roman" w:hAnsi="Times New Roman" w:cs="Times New Roman"/>
          <w:sz w:val="24"/>
          <w:szCs w:val="24"/>
        </w:rPr>
        <w:t>№ 5-НДФЛ «Отчет о налоговой базе и структуре начислений по налогу на доходы физических лиц, удерживаемому налоговыми агентами»</w:t>
      </w:r>
      <w:r w:rsidR="00CA209B" w:rsidRPr="00D90B3D">
        <w:rPr>
          <w:rFonts w:ascii="Times New Roman" w:hAnsi="Times New Roman" w:cs="Times New Roman"/>
          <w:sz w:val="24"/>
          <w:szCs w:val="24"/>
        </w:rPr>
        <w:t xml:space="preserve">, </w:t>
      </w:r>
      <w:r w:rsidR="006328A2" w:rsidRPr="00D90B3D">
        <w:rPr>
          <w:rFonts w:ascii="Times New Roman" w:hAnsi="Times New Roman" w:cs="Times New Roman"/>
          <w:sz w:val="24"/>
          <w:szCs w:val="24"/>
        </w:rPr>
        <w:t>налоговая отчетность</w:t>
      </w:r>
      <w:r w:rsidR="00FB07B9" w:rsidRPr="00D90B3D">
        <w:rPr>
          <w:rFonts w:ascii="Times New Roman" w:hAnsi="Times New Roman" w:cs="Times New Roman"/>
          <w:sz w:val="24"/>
          <w:szCs w:val="24"/>
        </w:rPr>
        <w:t xml:space="preserve"> по форме </w:t>
      </w:r>
      <w:r w:rsidRPr="00D90B3D">
        <w:rPr>
          <w:rFonts w:ascii="Times New Roman" w:hAnsi="Times New Roman" w:cs="Times New Roman"/>
          <w:sz w:val="24"/>
          <w:szCs w:val="24"/>
        </w:rPr>
        <w:t>№ 7-НДФЛ «Отчёт о налоговой базе и структуре начислений по расчету сумм налога на доходы физических лиц, исчисленных и</w:t>
      </w:r>
      <w:r w:rsidR="006328A2" w:rsidRPr="00D90B3D">
        <w:rPr>
          <w:rFonts w:ascii="Times New Roman" w:hAnsi="Times New Roman" w:cs="Times New Roman"/>
          <w:sz w:val="24"/>
          <w:szCs w:val="24"/>
        </w:rPr>
        <w:t xml:space="preserve"> удержанных налоговым агентом»);</w:t>
      </w:r>
    </w:p>
    <w:p w14:paraId="4E4BC7E0" w14:textId="77777777" w:rsidR="007532B8" w:rsidRDefault="00F319B9" w:rsidP="001B412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B3D">
        <w:rPr>
          <w:rFonts w:ascii="Times New Roman" w:hAnsi="Times New Roman" w:cs="Times New Roman"/>
          <w:sz w:val="24"/>
          <w:szCs w:val="24"/>
        </w:rPr>
        <w:t>нормативы зачисления нал</w:t>
      </w:r>
      <w:r w:rsidR="00260096" w:rsidRPr="00D90B3D">
        <w:rPr>
          <w:rFonts w:ascii="Times New Roman" w:hAnsi="Times New Roman" w:cs="Times New Roman"/>
          <w:sz w:val="24"/>
          <w:szCs w:val="24"/>
        </w:rPr>
        <w:t xml:space="preserve">ога в бюджет </w:t>
      </w:r>
      <w:r w:rsidR="00652C12" w:rsidRPr="00D90B3D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="00260096" w:rsidRPr="00D90B3D">
        <w:rPr>
          <w:rFonts w:ascii="Times New Roman" w:hAnsi="Times New Roman" w:cs="Times New Roman"/>
          <w:sz w:val="24"/>
          <w:szCs w:val="24"/>
        </w:rPr>
        <w:t xml:space="preserve"> с учетом положений</w:t>
      </w:r>
      <w:r w:rsidR="00A30E27" w:rsidRPr="00D90B3D">
        <w:rPr>
          <w:rFonts w:ascii="Times New Roman" w:hAnsi="Times New Roman" w:cs="Times New Roman"/>
          <w:sz w:val="24"/>
          <w:szCs w:val="24"/>
        </w:rPr>
        <w:t xml:space="preserve"> статьи 3</w:t>
      </w:r>
      <w:r w:rsidR="00260096" w:rsidRPr="00D90B3D">
        <w:rPr>
          <w:rFonts w:ascii="Times New Roman" w:hAnsi="Times New Roman" w:cs="Times New Roman"/>
          <w:sz w:val="24"/>
          <w:szCs w:val="24"/>
        </w:rPr>
        <w:t xml:space="preserve"> </w:t>
      </w:r>
      <w:r w:rsidR="0016396A" w:rsidRPr="00D90B3D">
        <w:rPr>
          <w:rFonts w:ascii="Times New Roman" w:hAnsi="Times New Roman" w:cs="Times New Roman"/>
          <w:sz w:val="24"/>
          <w:szCs w:val="24"/>
        </w:rPr>
        <w:t>закон</w:t>
      </w:r>
      <w:r w:rsidR="00260096" w:rsidRPr="00D90B3D">
        <w:rPr>
          <w:rFonts w:ascii="Times New Roman" w:hAnsi="Times New Roman" w:cs="Times New Roman"/>
          <w:sz w:val="24"/>
          <w:szCs w:val="24"/>
        </w:rPr>
        <w:t>а</w:t>
      </w:r>
      <w:r w:rsidR="0016396A" w:rsidRPr="00D90B3D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автономного округа – Югры от </w:t>
      </w:r>
      <w:r w:rsidR="00B317EE" w:rsidRPr="00D90B3D">
        <w:rPr>
          <w:rFonts w:ascii="Times New Roman" w:hAnsi="Times New Roman" w:cs="Times New Roman"/>
          <w:sz w:val="24"/>
          <w:szCs w:val="24"/>
        </w:rPr>
        <w:t>10 ноября 2008 года</w:t>
      </w:r>
      <w:r w:rsidR="007B3F2D" w:rsidRPr="00D90B3D">
        <w:rPr>
          <w:rFonts w:ascii="Times New Roman" w:hAnsi="Times New Roman" w:cs="Times New Roman"/>
          <w:sz w:val="24"/>
          <w:szCs w:val="24"/>
        </w:rPr>
        <w:t xml:space="preserve"> </w:t>
      </w:r>
      <w:r w:rsidR="00B317EE" w:rsidRPr="00D90B3D">
        <w:rPr>
          <w:rFonts w:ascii="Times New Roman" w:hAnsi="Times New Roman" w:cs="Times New Roman"/>
          <w:sz w:val="24"/>
          <w:szCs w:val="24"/>
        </w:rPr>
        <w:t>№ 132-оз «О межбюджетных отношениях в Ханты-Мансийском автономном округе – Югре»</w:t>
      </w:r>
      <w:r w:rsidR="007532B8">
        <w:rPr>
          <w:rFonts w:ascii="Times New Roman" w:hAnsi="Times New Roman" w:cs="Times New Roman"/>
          <w:sz w:val="24"/>
          <w:szCs w:val="24"/>
        </w:rPr>
        <w:t>;</w:t>
      </w:r>
    </w:p>
    <w:p w14:paraId="18BA5F5B" w14:textId="3A14C043" w:rsidR="00F319B9" w:rsidRPr="00D90B3D" w:rsidRDefault="007532B8" w:rsidP="001B412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7532B8">
        <w:rPr>
          <w:rFonts w:ascii="Times New Roman" w:hAnsi="Times New Roman" w:cs="Times New Roman"/>
          <w:sz w:val="24"/>
          <w:szCs w:val="24"/>
        </w:rPr>
        <w:t>амен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32B8">
        <w:rPr>
          <w:rFonts w:ascii="Times New Roman" w:hAnsi="Times New Roman" w:cs="Times New Roman"/>
          <w:sz w:val="24"/>
          <w:szCs w:val="24"/>
        </w:rPr>
        <w:t xml:space="preserve"> дотации на выравнивание бюджетной обеспеченности дополнительными нормативами отчислений от налога на доходы физических</w:t>
      </w:r>
      <w:r>
        <w:rPr>
          <w:rFonts w:ascii="Times New Roman" w:hAnsi="Times New Roman" w:cs="Times New Roman"/>
          <w:sz w:val="24"/>
          <w:szCs w:val="24"/>
        </w:rPr>
        <w:t>.</w:t>
      </w:r>
    </w:p>
    <w:bookmarkEnd w:id="4"/>
    <w:p w14:paraId="3EF139D3" w14:textId="77777777" w:rsidR="004706F1" w:rsidRPr="00D90B3D" w:rsidRDefault="00F436B0" w:rsidP="005055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B3D">
        <w:rPr>
          <w:rFonts w:ascii="Times New Roman" w:hAnsi="Times New Roman" w:cs="Times New Roman"/>
          <w:sz w:val="24"/>
          <w:szCs w:val="24"/>
        </w:rPr>
        <w:t xml:space="preserve">В результате сумма налога на доходы физических лиц </w:t>
      </w:r>
      <w:r w:rsidR="000E4998" w:rsidRPr="00D90B3D">
        <w:rPr>
          <w:rFonts w:ascii="Times New Roman" w:hAnsi="Times New Roman" w:cs="Times New Roman"/>
          <w:sz w:val="24"/>
          <w:szCs w:val="24"/>
        </w:rPr>
        <w:t xml:space="preserve">в бюджете </w:t>
      </w:r>
      <w:r w:rsidR="00652C12" w:rsidRPr="00D90B3D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="000E4998" w:rsidRPr="00D90B3D">
        <w:rPr>
          <w:rFonts w:ascii="Times New Roman" w:hAnsi="Times New Roman" w:cs="Times New Roman"/>
          <w:sz w:val="24"/>
          <w:szCs w:val="24"/>
        </w:rPr>
        <w:t xml:space="preserve"> составила:</w:t>
      </w:r>
    </w:p>
    <w:p w14:paraId="47441810" w14:textId="6026D469" w:rsidR="00DF6695" w:rsidRPr="00D90B3D" w:rsidRDefault="00DF6695" w:rsidP="00EA702E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0B3D">
        <w:rPr>
          <w:rFonts w:ascii="Times New Roman" w:hAnsi="Times New Roman" w:cs="Times New Roman"/>
          <w:sz w:val="24"/>
          <w:szCs w:val="24"/>
        </w:rPr>
        <w:t>на 20</w:t>
      </w:r>
      <w:r w:rsidR="00B222A9" w:rsidRPr="00D90B3D">
        <w:rPr>
          <w:rFonts w:ascii="Times New Roman" w:hAnsi="Times New Roman" w:cs="Times New Roman"/>
          <w:sz w:val="24"/>
          <w:szCs w:val="24"/>
        </w:rPr>
        <w:t>2</w:t>
      </w:r>
      <w:r w:rsidR="008D6A4F" w:rsidRPr="00D90B3D">
        <w:rPr>
          <w:rFonts w:ascii="Times New Roman" w:hAnsi="Times New Roman" w:cs="Times New Roman"/>
          <w:sz w:val="24"/>
          <w:szCs w:val="24"/>
        </w:rPr>
        <w:t>4</w:t>
      </w:r>
      <w:r w:rsidRPr="00D90B3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8D6A4F" w:rsidRPr="00D90B3D">
        <w:rPr>
          <w:rFonts w:ascii="Times New Roman" w:eastAsia="Times New Roman" w:hAnsi="Times New Roman" w:cs="Times New Roman"/>
          <w:sz w:val="24"/>
          <w:szCs w:val="24"/>
          <w:lang w:eastAsia="ru-RU"/>
        </w:rPr>
        <w:t>1 750 189,9</w:t>
      </w:r>
      <w:r w:rsidR="00EA702E" w:rsidRPr="00D90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0B3D">
        <w:rPr>
          <w:rFonts w:ascii="Times New Roman" w:hAnsi="Times New Roman" w:cs="Times New Roman"/>
          <w:sz w:val="24"/>
          <w:szCs w:val="24"/>
        </w:rPr>
        <w:t>тыс. рублей;</w:t>
      </w:r>
    </w:p>
    <w:p w14:paraId="1A5BF16F" w14:textId="3F89C6BE" w:rsidR="00DF6695" w:rsidRPr="00D90B3D" w:rsidRDefault="00EA702E" w:rsidP="00EA702E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0B3D">
        <w:rPr>
          <w:rFonts w:ascii="Times New Roman" w:hAnsi="Times New Roman" w:cs="Times New Roman"/>
          <w:sz w:val="24"/>
          <w:szCs w:val="24"/>
        </w:rPr>
        <w:t>на 202</w:t>
      </w:r>
      <w:r w:rsidR="008D6A4F" w:rsidRPr="00D90B3D">
        <w:rPr>
          <w:rFonts w:ascii="Times New Roman" w:hAnsi="Times New Roman" w:cs="Times New Roman"/>
          <w:sz w:val="24"/>
          <w:szCs w:val="24"/>
        </w:rPr>
        <w:t>5</w:t>
      </w:r>
      <w:r w:rsidR="00DF6695" w:rsidRPr="00D90B3D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4706F1" w:rsidRPr="00D90B3D">
        <w:rPr>
          <w:rFonts w:ascii="Times New Roman" w:hAnsi="Times New Roman" w:cs="Times New Roman"/>
          <w:sz w:val="24"/>
          <w:szCs w:val="24"/>
        </w:rPr>
        <w:t xml:space="preserve"> </w:t>
      </w:r>
      <w:r w:rsidR="008D6A4F" w:rsidRPr="00D90B3D">
        <w:rPr>
          <w:rFonts w:ascii="Times New Roman" w:eastAsia="Times New Roman" w:hAnsi="Times New Roman" w:cs="Times New Roman"/>
          <w:sz w:val="24"/>
          <w:szCs w:val="24"/>
          <w:lang w:eastAsia="ru-RU"/>
        </w:rPr>
        <w:t>1 801 242,0</w:t>
      </w:r>
      <w:r w:rsidRPr="00D90B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F6695" w:rsidRPr="00D90B3D">
        <w:rPr>
          <w:rFonts w:ascii="Times New Roman" w:hAnsi="Times New Roman" w:cs="Times New Roman"/>
          <w:sz w:val="24"/>
          <w:szCs w:val="24"/>
        </w:rPr>
        <w:t>тыс. рублей;</w:t>
      </w:r>
      <w:r w:rsidR="00490390" w:rsidRPr="00D90B3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49FE13" w14:textId="5676EE98" w:rsidR="00DF6695" w:rsidRPr="00D90B3D" w:rsidRDefault="00EA702E" w:rsidP="00EA702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B3D">
        <w:rPr>
          <w:rFonts w:ascii="Times New Roman" w:hAnsi="Times New Roman" w:cs="Times New Roman"/>
          <w:sz w:val="24"/>
          <w:szCs w:val="24"/>
        </w:rPr>
        <w:t>на 202</w:t>
      </w:r>
      <w:r w:rsidR="008D6A4F" w:rsidRPr="00D90B3D">
        <w:rPr>
          <w:rFonts w:ascii="Times New Roman" w:hAnsi="Times New Roman" w:cs="Times New Roman"/>
          <w:sz w:val="24"/>
          <w:szCs w:val="24"/>
        </w:rPr>
        <w:t>6</w:t>
      </w:r>
      <w:r w:rsidR="00502912" w:rsidRPr="00D90B3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8D6A4F" w:rsidRPr="00D90B3D">
        <w:rPr>
          <w:rFonts w:ascii="Times New Roman" w:eastAsia="Times New Roman" w:hAnsi="Times New Roman" w:cs="Times New Roman"/>
          <w:sz w:val="24"/>
          <w:szCs w:val="24"/>
          <w:lang w:eastAsia="ru-RU"/>
        </w:rPr>
        <w:t>1 862 239,7</w:t>
      </w:r>
      <w:r w:rsidR="00DF6695" w:rsidRPr="00D90B3D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35A4F512" w14:textId="1F01110B" w:rsidR="00A867F5" w:rsidRPr="00E0610D" w:rsidRDefault="0090462F" w:rsidP="00CD2CE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C52C0">
        <w:rPr>
          <w:rFonts w:ascii="Times New Roman" w:hAnsi="Times New Roman" w:cs="Times New Roman"/>
          <w:sz w:val="24"/>
          <w:szCs w:val="24"/>
        </w:rPr>
        <w:t xml:space="preserve">Расчёт </w:t>
      </w:r>
      <w:r w:rsidR="00317698" w:rsidRPr="007C52C0">
        <w:rPr>
          <w:rFonts w:ascii="Times New Roman" w:hAnsi="Times New Roman" w:cs="Times New Roman"/>
          <w:sz w:val="24"/>
          <w:szCs w:val="24"/>
        </w:rPr>
        <w:t xml:space="preserve">прогноза </w:t>
      </w:r>
      <w:r w:rsidR="003D3FC2" w:rsidRPr="007C52C0">
        <w:rPr>
          <w:rFonts w:ascii="Times New Roman" w:hAnsi="Times New Roman" w:cs="Times New Roman"/>
          <w:i/>
          <w:sz w:val="24"/>
          <w:szCs w:val="24"/>
        </w:rPr>
        <w:t>акциз</w:t>
      </w:r>
      <w:r w:rsidR="005C366C" w:rsidRPr="007C52C0">
        <w:rPr>
          <w:rFonts w:ascii="Times New Roman" w:hAnsi="Times New Roman" w:cs="Times New Roman"/>
          <w:i/>
          <w:sz w:val="24"/>
          <w:szCs w:val="24"/>
        </w:rPr>
        <w:t>ов</w:t>
      </w:r>
      <w:r w:rsidR="003D3FC2" w:rsidRPr="007C52C0">
        <w:rPr>
          <w:rFonts w:ascii="Times New Roman" w:hAnsi="Times New Roman" w:cs="Times New Roman"/>
          <w:i/>
          <w:sz w:val="24"/>
          <w:szCs w:val="24"/>
        </w:rPr>
        <w:t xml:space="preserve"> по подакцизным товарам (продукции), производимым на территории Российской Федерации</w:t>
      </w:r>
      <w:r w:rsidR="003D3FC2" w:rsidRPr="007C52C0">
        <w:rPr>
          <w:rFonts w:ascii="Times New Roman" w:hAnsi="Times New Roman" w:cs="Times New Roman"/>
          <w:sz w:val="24"/>
          <w:szCs w:val="24"/>
        </w:rPr>
        <w:t xml:space="preserve"> </w:t>
      </w:r>
      <w:r w:rsidR="00730CC5" w:rsidRPr="007C52C0">
        <w:rPr>
          <w:rFonts w:ascii="Times New Roman" w:hAnsi="Times New Roman" w:cs="Times New Roman"/>
          <w:sz w:val="24"/>
          <w:szCs w:val="24"/>
        </w:rPr>
        <w:t>осуществле</w:t>
      </w:r>
      <w:r w:rsidR="003D76E3" w:rsidRPr="007C52C0">
        <w:rPr>
          <w:rFonts w:ascii="Times New Roman" w:hAnsi="Times New Roman" w:cs="Times New Roman"/>
          <w:sz w:val="24"/>
          <w:szCs w:val="24"/>
        </w:rPr>
        <w:t xml:space="preserve">н </w:t>
      </w:r>
      <w:r w:rsidR="00CD2CEC" w:rsidRPr="007C52C0">
        <w:rPr>
          <w:rFonts w:ascii="Times New Roman" w:hAnsi="Times New Roman" w:cs="Times New Roman"/>
          <w:sz w:val="24"/>
          <w:szCs w:val="24"/>
        </w:rPr>
        <w:t>главным администратором</w:t>
      </w:r>
      <w:r w:rsidRPr="007C52C0">
        <w:rPr>
          <w:rFonts w:ascii="Times New Roman" w:hAnsi="Times New Roman" w:cs="Times New Roman"/>
          <w:sz w:val="24"/>
          <w:szCs w:val="24"/>
        </w:rPr>
        <w:t xml:space="preserve"> доходов </w:t>
      </w:r>
      <w:r w:rsidR="006F095A" w:rsidRPr="007C52C0">
        <w:rPr>
          <w:rFonts w:ascii="Times New Roman" w:hAnsi="Times New Roman" w:cs="Times New Roman"/>
          <w:sz w:val="24"/>
          <w:szCs w:val="24"/>
        </w:rPr>
        <w:t>–</w:t>
      </w:r>
      <w:r w:rsidRPr="007C52C0">
        <w:rPr>
          <w:rFonts w:ascii="Times New Roman" w:hAnsi="Times New Roman" w:cs="Times New Roman"/>
          <w:sz w:val="24"/>
          <w:szCs w:val="24"/>
        </w:rPr>
        <w:t xml:space="preserve"> </w:t>
      </w:r>
      <w:r w:rsidR="00CA0CC6" w:rsidRPr="007C52C0">
        <w:rPr>
          <w:rFonts w:ascii="Times New Roman" w:hAnsi="Times New Roman" w:cs="Times New Roman"/>
          <w:sz w:val="24"/>
          <w:szCs w:val="24"/>
        </w:rPr>
        <w:t xml:space="preserve">МРИ ФНС России № 7 по Ханты-Мансийскому автономному округу – Югре </w:t>
      </w:r>
      <w:r w:rsidR="00CD2CEC" w:rsidRPr="007C52C0">
        <w:rPr>
          <w:rFonts w:ascii="Times New Roman" w:hAnsi="Times New Roman" w:cs="Times New Roman"/>
          <w:sz w:val="24"/>
          <w:szCs w:val="24"/>
        </w:rPr>
        <w:t xml:space="preserve">по </w:t>
      </w:r>
      <w:r w:rsidR="000614C9" w:rsidRPr="007C52C0">
        <w:rPr>
          <w:rFonts w:ascii="Times New Roman" w:hAnsi="Times New Roman" w:cs="Times New Roman"/>
          <w:sz w:val="24"/>
          <w:szCs w:val="24"/>
        </w:rPr>
        <w:t>дифференцированному нормативу</w:t>
      </w:r>
      <w:r w:rsidR="00A867F5" w:rsidRPr="007C52C0">
        <w:rPr>
          <w:rFonts w:ascii="Times New Roman" w:hAnsi="Times New Roman" w:cs="Times New Roman"/>
          <w:sz w:val="24"/>
          <w:szCs w:val="24"/>
        </w:rPr>
        <w:t xml:space="preserve"> зачисления налога в бюджет </w:t>
      </w:r>
      <w:r w:rsidR="00CD2CEC" w:rsidRPr="007C52C0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="002F16CA" w:rsidRPr="007C52C0">
        <w:rPr>
          <w:rFonts w:ascii="Times New Roman" w:hAnsi="Times New Roman" w:cs="Times New Roman"/>
          <w:sz w:val="24"/>
          <w:szCs w:val="24"/>
        </w:rPr>
        <w:t xml:space="preserve"> с учетом положений</w:t>
      </w:r>
      <w:r w:rsidR="00C96B85" w:rsidRPr="007C52C0">
        <w:rPr>
          <w:rFonts w:ascii="Times New Roman" w:hAnsi="Times New Roman" w:cs="Times New Roman"/>
          <w:sz w:val="24"/>
          <w:szCs w:val="24"/>
        </w:rPr>
        <w:t xml:space="preserve"> статьи 3</w:t>
      </w:r>
      <w:r w:rsidR="002F16CA" w:rsidRPr="007C52C0">
        <w:rPr>
          <w:rFonts w:ascii="Times New Roman" w:hAnsi="Times New Roman" w:cs="Times New Roman"/>
          <w:sz w:val="24"/>
          <w:szCs w:val="24"/>
        </w:rPr>
        <w:t xml:space="preserve"> </w:t>
      </w:r>
      <w:r w:rsidR="00A867F5" w:rsidRPr="007C52C0">
        <w:rPr>
          <w:rFonts w:ascii="Times New Roman" w:hAnsi="Times New Roman" w:cs="Times New Roman"/>
          <w:sz w:val="24"/>
          <w:szCs w:val="24"/>
        </w:rPr>
        <w:t>закон</w:t>
      </w:r>
      <w:r w:rsidR="002F16CA" w:rsidRPr="007C52C0">
        <w:rPr>
          <w:rFonts w:ascii="Times New Roman" w:hAnsi="Times New Roman" w:cs="Times New Roman"/>
          <w:sz w:val="24"/>
          <w:szCs w:val="24"/>
        </w:rPr>
        <w:t>а</w:t>
      </w:r>
      <w:r w:rsidR="00A867F5" w:rsidRPr="007C52C0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автономного округа – Югры от 10 ноября 2008 года № 132-оз «О межбюджетных отношениях в Ханты-Мансийском </w:t>
      </w:r>
      <w:r w:rsidR="00A867F5" w:rsidRPr="007C52C0">
        <w:rPr>
          <w:rFonts w:ascii="Times New Roman" w:hAnsi="Times New Roman" w:cs="Times New Roman"/>
          <w:sz w:val="24"/>
          <w:szCs w:val="24"/>
        </w:rPr>
        <w:lastRenderedPageBreak/>
        <w:t>автономном округе – Югре</w:t>
      </w:r>
      <w:r w:rsidR="000614C9" w:rsidRPr="007C52C0">
        <w:rPr>
          <w:rFonts w:ascii="Times New Roman" w:hAnsi="Times New Roman" w:cs="Times New Roman"/>
          <w:sz w:val="24"/>
          <w:szCs w:val="24"/>
        </w:rPr>
        <w:t xml:space="preserve"> </w:t>
      </w:r>
      <w:r w:rsidR="00543A7C" w:rsidRPr="007C52C0">
        <w:rPr>
          <w:rFonts w:ascii="Times New Roman" w:hAnsi="Times New Roman" w:cs="Times New Roman"/>
          <w:sz w:val="24"/>
          <w:szCs w:val="24"/>
        </w:rPr>
        <w:t>в размере</w:t>
      </w:r>
      <w:r w:rsidR="00543A7C" w:rsidRPr="00E061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37701" w:rsidRPr="00C47939">
        <w:rPr>
          <w:rFonts w:ascii="Times New Roman" w:hAnsi="Times New Roman" w:cs="Times New Roman"/>
          <w:sz w:val="24"/>
          <w:szCs w:val="24"/>
        </w:rPr>
        <w:t xml:space="preserve">предварительно </w:t>
      </w:r>
      <w:r w:rsidR="000614C9" w:rsidRPr="00C47939">
        <w:rPr>
          <w:rFonts w:ascii="Times New Roman" w:hAnsi="Times New Roman" w:cs="Times New Roman"/>
          <w:sz w:val="24"/>
          <w:szCs w:val="24"/>
        </w:rPr>
        <w:t>0,105</w:t>
      </w:r>
      <w:r w:rsidR="00C47939" w:rsidRPr="00C47939">
        <w:rPr>
          <w:rFonts w:ascii="Times New Roman" w:hAnsi="Times New Roman" w:cs="Times New Roman"/>
          <w:sz w:val="24"/>
          <w:szCs w:val="24"/>
        </w:rPr>
        <w:t>4</w:t>
      </w:r>
      <w:r w:rsidR="000614C9" w:rsidRPr="00C47939">
        <w:rPr>
          <w:rFonts w:ascii="Times New Roman" w:hAnsi="Times New Roman" w:cs="Times New Roman"/>
          <w:sz w:val="24"/>
          <w:szCs w:val="24"/>
        </w:rPr>
        <w:t xml:space="preserve"> % с протяженностью муниципальных дорог 43,391 км.</w:t>
      </w:r>
      <w:r w:rsidR="0081567F" w:rsidRPr="00C479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5A8909" w14:textId="723888E5" w:rsidR="002E787E" w:rsidRPr="00C47939" w:rsidRDefault="00DD27C1" w:rsidP="00DD27C1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7939">
        <w:rPr>
          <w:rFonts w:ascii="Times New Roman" w:hAnsi="Times New Roman" w:cs="Times New Roman"/>
          <w:sz w:val="24"/>
          <w:szCs w:val="24"/>
        </w:rPr>
        <w:t>Таблица 4</w:t>
      </w:r>
    </w:p>
    <w:p w14:paraId="7DE8BBB7" w14:textId="2D891768" w:rsidR="009B3BF2" w:rsidRPr="00C47939" w:rsidRDefault="009B3BF2" w:rsidP="004501A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7939">
        <w:rPr>
          <w:rFonts w:ascii="Times New Roman" w:hAnsi="Times New Roman" w:cs="Times New Roman"/>
          <w:sz w:val="24"/>
          <w:szCs w:val="24"/>
        </w:rPr>
        <w:t>Акцизы по подакцизным товарам (продукции), производимым на территории Российской Федерации в общем объеме налоговых доходов</w:t>
      </w:r>
    </w:p>
    <w:p w14:paraId="7F53C512" w14:textId="77777777" w:rsidR="009B3BF2" w:rsidRPr="00E0610D" w:rsidRDefault="009B3BF2" w:rsidP="009B3BF2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7047DB69" w14:textId="6EF9C204" w:rsidR="002E787E" w:rsidRPr="00E0610D" w:rsidRDefault="000A1519" w:rsidP="002E787E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0610D">
        <w:rPr>
          <w:noProof/>
          <w:color w:val="FF0000"/>
        </w:rPr>
        <w:drawing>
          <wp:inline distT="0" distB="0" distL="0" distR="0" wp14:anchorId="4797E3A9" wp14:editId="6035313E">
            <wp:extent cx="6031230" cy="1261745"/>
            <wp:effectExtent l="0" t="0" r="762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92D61" w14:textId="77777777" w:rsidR="0048602D" w:rsidRPr="00C47939" w:rsidRDefault="002E787E" w:rsidP="007D7429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939">
        <w:rPr>
          <w:rFonts w:ascii="Times New Roman" w:hAnsi="Times New Roman" w:cs="Times New Roman"/>
          <w:sz w:val="24"/>
          <w:szCs w:val="24"/>
        </w:rPr>
        <w:t>С</w:t>
      </w:r>
      <w:r w:rsidR="0048602D" w:rsidRPr="00C47939">
        <w:rPr>
          <w:rFonts w:ascii="Times New Roman" w:hAnsi="Times New Roman" w:cs="Times New Roman"/>
          <w:sz w:val="24"/>
          <w:szCs w:val="24"/>
        </w:rPr>
        <w:t xml:space="preserve">умма </w:t>
      </w:r>
      <w:r w:rsidR="00933E82" w:rsidRPr="00C47939">
        <w:rPr>
          <w:rFonts w:ascii="Times New Roman" w:hAnsi="Times New Roman" w:cs="Times New Roman"/>
          <w:sz w:val="24"/>
          <w:szCs w:val="24"/>
        </w:rPr>
        <w:t>акцизов по подакцизным товарам (продукции)</w:t>
      </w:r>
      <w:r w:rsidR="0048602D" w:rsidRPr="00C47939">
        <w:rPr>
          <w:rFonts w:ascii="Times New Roman" w:hAnsi="Times New Roman" w:cs="Times New Roman"/>
          <w:sz w:val="24"/>
          <w:szCs w:val="24"/>
        </w:rPr>
        <w:t xml:space="preserve"> в бюджете </w:t>
      </w:r>
      <w:r w:rsidR="00CD02A1" w:rsidRPr="00C47939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="0048602D" w:rsidRPr="00C47939">
        <w:rPr>
          <w:rFonts w:ascii="Times New Roman" w:hAnsi="Times New Roman" w:cs="Times New Roman"/>
          <w:sz w:val="24"/>
          <w:szCs w:val="24"/>
        </w:rPr>
        <w:t xml:space="preserve"> составила:</w:t>
      </w:r>
    </w:p>
    <w:p w14:paraId="4E0E9ACF" w14:textId="0B690C17" w:rsidR="007D7429" w:rsidRPr="00C47939" w:rsidRDefault="007D7429" w:rsidP="007D7429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939">
        <w:rPr>
          <w:rFonts w:ascii="Times New Roman" w:hAnsi="Times New Roman" w:cs="Times New Roman"/>
          <w:sz w:val="24"/>
          <w:szCs w:val="24"/>
        </w:rPr>
        <w:t>на 20</w:t>
      </w:r>
      <w:r w:rsidR="007540B2" w:rsidRPr="00C47939">
        <w:rPr>
          <w:rFonts w:ascii="Times New Roman" w:hAnsi="Times New Roman" w:cs="Times New Roman"/>
          <w:sz w:val="24"/>
          <w:szCs w:val="24"/>
        </w:rPr>
        <w:t>2</w:t>
      </w:r>
      <w:r w:rsidR="000D164B" w:rsidRPr="00C47939">
        <w:rPr>
          <w:rFonts w:ascii="Times New Roman" w:hAnsi="Times New Roman" w:cs="Times New Roman"/>
          <w:sz w:val="24"/>
          <w:szCs w:val="24"/>
        </w:rPr>
        <w:t>4</w:t>
      </w:r>
      <w:r w:rsidR="007715C7" w:rsidRPr="00C47939">
        <w:rPr>
          <w:rFonts w:ascii="Times New Roman" w:hAnsi="Times New Roman" w:cs="Times New Roman"/>
          <w:sz w:val="24"/>
          <w:szCs w:val="24"/>
        </w:rPr>
        <w:t xml:space="preserve"> </w:t>
      </w:r>
      <w:r w:rsidRPr="00C47939">
        <w:rPr>
          <w:rFonts w:ascii="Times New Roman" w:hAnsi="Times New Roman" w:cs="Times New Roman"/>
          <w:sz w:val="24"/>
          <w:szCs w:val="24"/>
        </w:rPr>
        <w:t xml:space="preserve">год – </w:t>
      </w:r>
      <w:r w:rsidR="000D164B" w:rsidRPr="00C47939">
        <w:rPr>
          <w:rFonts w:ascii="Times New Roman" w:hAnsi="Times New Roman" w:cs="Times New Roman"/>
          <w:sz w:val="24"/>
          <w:szCs w:val="24"/>
        </w:rPr>
        <w:t>9 034,0</w:t>
      </w:r>
      <w:r w:rsidR="008B6DE1" w:rsidRPr="00C47939">
        <w:rPr>
          <w:rFonts w:ascii="Times New Roman" w:hAnsi="Times New Roman" w:cs="Times New Roman"/>
          <w:sz w:val="24"/>
          <w:szCs w:val="24"/>
        </w:rPr>
        <w:t xml:space="preserve"> </w:t>
      </w:r>
      <w:r w:rsidRPr="00C47939">
        <w:rPr>
          <w:rFonts w:ascii="Times New Roman" w:hAnsi="Times New Roman" w:cs="Times New Roman"/>
          <w:sz w:val="24"/>
          <w:szCs w:val="24"/>
        </w:rPr>
        <w:t xml:space="preserve">тыс. рублей; </w:t>
      </w:r>
    </w:p>
    <w:p w14:paraId="2155D65C" w14:textId="707343BC" w:rsidR="007D7429" w:rsidRPr="00C47939" w:rsidRDefault="00E63799" w:rsidP="007D7429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939">
        <w:rPr>
          <w:rFonts w:ascii="Times New Roman" w:hAnsi="Times New Roman" w:cs="Times New Roman"/>
          <w:sz w:val="24"/>
          <w:szCs w:val="24"/>
        </w:rPr>
        <w:t>на 202</w:t>
      </w:r>
      <w:r w:rsidR="000D164B" w:rsidRPr="00C47939">
        <w:rPr>
          <w:rFonts w:ascii="Times New Roman" w:hAnsi="Times New Roman" w:cs="Times New Roman"/>
          <w:sz w:val="24"/>
          <w:szCs w:val="24"/>
        </w:rPr>
        <w:t>5</w:t>
      </w:r>
      <w:r w:rsidR="007D7429" w:rsidRPr="00C4793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0D164B" w:rsidRPr="00C47939">
        <w:rPr>
          <w:rFonts w:ascii="Times New Roman" w:hAnsi="Times New Roman" w:cs="Times New Roman"/>
          <w:sz w:val="24"/>
          <w:szCs w:val="24"/>
        </w:rPr>
        <w:t>9 034,0</w:t>
      </w:r>
      <w:r w:rsidR="007D7429" w:rsidRPr="00C47939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750D551F" w14:textId="1BAAAC25" w:rsidR="007D7429" w:rsidRPr="00C47939" w:rsidRDefault="008B6DE1" w:rsidP="007D7429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939">
        <w:rPr>
          <w:rFonts w:ascii="Times New Roman" w:hAnsi="Times New Roman" w:cs="Times New Roman"/>
          <w:sz w:val="24"/>
          <w:szCs w:val="24"/>
        </w:rPr>
        <w:t>на 202</w:t>
      </w:r>
      <w:r w:rsidR="000D164B" w:rsidRPr="00C47939">
        <w:rPr>
          <w:rFonts w:ascii="Times New Roman" w:hAnsi="Times New Roman" w:cs="Times New Roman"/>
          <w:sz w:val="24"/>
          <w:szCs w:val="24"/>
        </w:rPr>
        <w:t>6</w:t>
      </w:r>
      <w:r w:rsidR="007D7429" w:rsidRPr="00C4793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0D164B" w:rsidRPr="00C47939">
        <w:rPr>
          <w:rFonts w:ascii="Times New Roman" w:hAnsi="Times New Roman" w:cs="Times New Roman"/>
          <w:sz w:val="24"/>
          <w:szCs w:val="24"/>
        </w:rPr>
        <w:t>9 034,0</w:t>
      </w:r>
      <w:r w:rsidR="007D7429" w:rsidRPr="00C47939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1B876DF7" w14:textId="77777777" w:rsidR="003557D7" w:rsidRPr="00C47939" w:rsidRDefault="004105AA" w:rsidP="00F561D7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939">
        <w:rPr>
          <w:rFonts w:ascii="Times New Roman" w:hAnsi="Times New Roman" w:cs="Times New Roman"/>
          <w:sz w:val="24"/>
          <w:szCs w:val="24"/>
        </w:rPr>
        <w:t>Расчет</w:t>
      </w:r>
      <w:r w:rsidR="00866F00" w:rsidRPr="00C47939">
        <w:rPr>
          <w:rFonts w:ascii="Times New Roman" w:hAnsi="Times New Roman" w:cs="Times New Roman"/>
          <w:sz w:val="24"/>
          <w:szCs w:val="24"/>
        </w:rPr>
        <w:t xml:space="preserve"> прогноза по</w:t>
      </w:r>
      <w:r w:rsidRPr="00C47939">
        <w:rPr>
          <w:rFonts w:ascii="Times New Roman" w:hAnsi="Times New Roman" w:cs="Times New Roman"/>
          <w:sz w:val="24"/>
          <w:szCs w:val="24"/>
        </w:rPr>
        <w:t xml:space="preserve"> </w:t>
      </w:r>
      <w:r w:rsidRPr="00C47939">
        <w:rPr>
          <w:rFonts w:ascii="Times New Roman" w:hAnsi="Times New Roman" w:cs="Times New Roman"/>
          <w:i/>
          <w:sz w:val="24"/>
          <w:szCs w:val="24"/>
        </w:rPr>
        <w:t>транспортно</w:t>
      </w:r>
      <w:r w:rsidR="00866F00" w:rsidRPr="00C47939">
        <w:rPr>
          <w:rFonts w:ascii="Times New Roman" w:hAnsi="Times New Roman" w:cs="Times New Roman"/>
          <w:i/>
          <w:sz w:val="24"/>
          <w:szCs w:val="24"/>
        </w:rPr>
        <w:t>му</w:t>
      </w:r>
      <w:r w:rsidRPr="00C47939">
        <w:rPr>
          <w:rFonts w:ascii="Times New Roman" w:hAnsi="Times New Roman" w:cs="Times New Roman"/>
          <w:i/>
          <w:sz w:val="24"/>
          <w:szCs w:val="24"/>
        </w:rPr>
        <w:t xml:space="preserve"> налог</w:t>
      </w:r>
      <w:r w:rsidR="00866F00" w:rsidRPr="00C47939">
        <w:rPr>
          <w:rFonts w:ascii="Times New Roman" w:hAnsi="Times New Roman" w:cs="Times New Roman"/>
          <w:i/>
          <w:sz w:val="24"/>
          <w:szCs w:val="24"/>
        </w:rPr>
        <w:t>у</w:t>
      </w:r>
      <w:r w:rsidRPr="00C47939">
        <w:rPr>
          <w:rFonts w:ascii="Times New Roman" w:hAnsi="Times New Roman" w:cs="Times New Roman"/>
          <w:sz w:val="24"/>
          <w:szCs w:val="24"/>
        </w:rPr>
        <w:t xml:space="preserve"> произведен методом прямого расчета</w:t>
      </w:r>
      <w:r w:rsidR="003E0E29" w:rsidRPr="00C47939">
        <w:rPr>
          <w:rFonts w:ascii="Times New Roman" w:hAnsi="Times New Roman" w:cs="Times New Roman"/>
          <w:sz w:val="24"/>
          <w:szCs w:val="24"/>
        </w:rPr>
        <w:t xml:space="preserve">, </w:t>
      </w:r>
      <w:r w:rsidR="00D61CBB" w:rsidRPr="00C47939">
        <w:rPr>
          <w:rFonts w:ascii="Times New Roman" w:hAnsi="Times New Roman" w:cs="Times New Roman"/>
          <w:sz w:val="24"/>
          <w:szCs w:val="24"/>
        </w:rPr>
        <w:t xml:space="preserve">в </w:t>
      </w:r>
      <w:r w:rsidR="003E0E29" w:rsidRPr="00C47939">
        <w:rPr>
          <w:rFonts w:ascii="Times New Roman" w:hAnsi="Times New Roman" w:cs="Times New Roman"/>
          <w:sz w:val="24"/>
          <w:szCs w:val="24"/>
        </w:rPr>
        <w:t xml:space="preserve">котором </w:t>
      </w:r>
      <w:r w:rsidR="006B7432" w:rsidRPr="00C47939">
        <w:rPr>
          <w:rFonts w:ascii="Times New Roman" w:hAnsi="Times New Roman" w:cs="Times New Roman"/>
          <w:sz w:val="24"/>
          <w:szCs w:val="24"/>
        </w:rPr>
        <w:t>учтены</w:t>
      </w:r>
      <w:r w:rsidR="003557D7" w:rsidRPr="00C47939">
        <w:rPr>
          <w:rFonts w:ascii="Times New Roman" w:hAnsi="Times New Roman" w:cs="Times New Roman"/>
          <w:sz w:val="24"/>
          <w:szCs w:val="24"/>
        </w:rPr>
        <w:t>:</w:t>
      </w:r>
    </w:p>
    <w:p w14:paraId="35925F31" w14:textId="77777777" w:rsidR="004162AB" w:rsidRPr="00C47939" w:rsidRDefault="000E6EBA" w:rsidP="004162AB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939">
        <w:rPr>
          <w:rFonts w:ascii="Times New Roman" w:hAnsi="Times New Roman" w:cs="Times New Roman"/>
          <w:sz w:val="24"/>
          <w:szCs w:val="24"/>
        </w:rPr>
        <w:t xml:space="preserve">нормативы зачисления налога в бюджет </w:t>
      </w:r>
      <w:r w:rsidR="00986495" w:rsidRPr="00C47939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="00855CE5" w:rsidRPr="00C47939">
        <w:rPr>
          <w:rFonts w:ascii="Times New Roman" w:hAnsi="Times New Roman" w:cs="Times New Roman"/>
          <w:sz w:val="24"/>
          <w:szCs w:val="24"/>
        </w:rPr>
        <w:t xml:space="preserve"> с учетом положений статьи 3 </w:t>
      </w:r>
      <w:r w:rsidRPr="00C47939">
        <w:rPr>
          <w:rFonts w:ascii="Times New Roman" w:hAnsi="Times New Roman" w:cs="Times New Roman"/>
          <w:sz w:val="24"/>
          <w:szCs w:val="24"/>
        </w:rPr>
        <w:t>закона Ханты-Мансийского автономного округа</w:t>
      </w:r>
      <w:r w:rsidR="00DE2E78" w:rsidRPr="00C47939">
        <w:rPr>
          <w:rFonts w:ascii="Times New Roman" w:hAnsi="Times New Roman" w:cs="Times New Roman"/>
          <w:sz w:val="24"/>
          <w:szCs w:val="24"/>
        </w:rPr>
        <w:t xml:space="preserve"> – Югры от 10 ноября 2008 года </w:t>
      </w:r>
      <w:r w:rsidRPr="00C47939">
        <w:rPr>
          <w:rFonts w:ascii="Times New Roman" w:hAnsi="Times New Roman" w:cs="Times New Roman"/>
          <w:sz w:val="24"/>
          <w:szCs w:val="24"/>
        </w:rPr>
        <w:t>№ 132-оз «О межбюджетных отношениях в Ханты-Мансийском автономном округе – Югре</w:t>
      </w:r>
      <w:r w:rsidR="0026668F" w:rsidRPr="00C47939">
        <w:rPr>
          <w:rFonts w:ascii="Times New Roman" w:hAnsi="Times New Roman" w:cs="Times New Roman"/>
          <w:sz w:val="24"/>
          <w:szCs w:val="24"/>
        </w:rPr>
        <w:t>.</w:t>
      </w:r>
    </w:p>
    <w:p w14:paraId="4B5AB90F" w14:textId="0CFFC167" w:rsidR="00DD27C1" w:rsidRPr="00C47939" w:rsidRDefault="00DD27C1" w:rsidP="00DD27C1">
      <w:pPr>
        <w:suppressAutoHyphens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7939">
        <w:rPr>
          <w:rFonts w:ascii="Times New Roman" w:hAnsi="Times New Roman" w:cs="Times New Roman"/>
          <w:sz w:val="24"/>
          <w:szCs w:val="24"/>
        </w:rPr>
        <w:t>Таблица 5</w:t>
      </w:r>
    </w:p>
    <w:p w14:paraId="4AAB327B" w14:textId="65BB2640" w:rsidR="00027DAE" w:rsidRPr="00C47939" w:rsidRDefault="00027DAE" w:rsidP="00027DAE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7939">
        <w:rPr>
          <w:rFonts w:ascii="Times New Roman" w:hAnsi="Times New Roman" w:cs="Times New Roman"/>
          <w:sz w:val="24"/>
          <w:szCs w:val="24"/>
        </w:rPr>
        <w:t>Транспортный налог в общем объеме налоговых доходов</w:t>
      </w:r>
    </w:p>
    <w:p w14:paraId="418204AE" w14:textId="77777777" w:rsidR="00027DAE" w:rsidRPr="00E0610D" w:rsidRDefault="00027DAE" w:rsidP="00DD27C1">
      <w:pPr>
        <w:suppressAutoHyphens/>
        <w:spacing w:after="0" w:line="360" w:lineRule="auto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14:paraId="727A619E" w14:textId="3D25927A" w:rsidR="00DD27C1" w:rsidRPr="00E0610D" w:rsidRDefault="002C307C" w:rsidP="00DD27C1">
      <w:pPr>
        <w:suppressAutoHyphens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0610D">
        <w:rPr>
          <w:noProof/>
          <w:color w:val="FF0000"/>
        </w:rPr>
        <w:drawing>
          <wp:inline distT="0" distB="0" distL="0" distR="0" wp14:anchorId="7248163C" wp14:editId="604FC05D">
            <wp:extent cx="6031230" cy="993140"/>
            <wp:effectExtent l="0" t="0" r="762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99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FDD30" w14:textId="77777777" w:rsidR="007D0A7A" w:rsidRPr="00C47939" w:rsidRDefault="000E244E" w:rsidP="00EC136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7939">
        <w:rPr>
          <w:rFonts w:ascii="Times New Roman" w:hAnsi="Times New Roman" w:cs="Times New Roman"/>
          <w:sz w:val="24"/>
          <w:szCs w:val="24"/>
        </w:rPr>
        <w:t xml:space="preserve">В результате сумма </w:t>
      </w:r>
      <w:r w:rsidR="00C77804" w:rsidRPr="00C47939">
        <w:rPr>
          <w:rFonts w:ascii="Times New Roman" w:hAnsi="Times New Roman" w:cs="Times New Roman"/>
          <w:sz w:val="24"/>
          <w:szCs w:val="24"/>
        </w:rPr>
        <w:t xml:space="preserve">транспортного </w:t>
      </w:r>
      <w:r w:rsidRPr="00C47939">
        <w:rPr>
          <w:rFonts w:ascii="Times New Roman" w:hAnsi="Times New Roman" w:cs="Times New Roman"/>
          <w:sz w:val="24"/>
          <w:szCs w:val="24"/>
        </w:rPr>
        <w:t xml:space="preserve">налога в бюджете </w:t>
      </w:r>
      <w:r w:rsidR="004162AB" w:rsidRPr="00C47939">
        <w:rPr>
          <w:rFonts w:ascii="Times New Roman" w:hAnsi="Times New Roman" w:cs="Times New Roman"/>
          <w:sz w:val="24"/>
          <w:szCs w:val="24"/>
        </w:rPr>
        <w:t>района</w:t>
      </w:r>
      <w:r w:rsidRPr="00C47939">
        <w:rPr>
          <w:rFonts w:ascii="Times New Roman" w:hAnsi="Times New Roman" w:cs="Times New Roman"/>
          <w:sz w:val="24"/>
          <w:szCs w:val="24"/>
        </w:rPr>
        <w:t xml:space="preserve"> составила:</w:t>
      </w:r>
    </w:p>
    <w:p w14:paraId="01D55EC5" w14:textId="5F6F2AA9" w:rsidR="007D0A7A" w:rsidRPr="00C47939" w:rsidRDefault="007D0A7A" w:rsidP="007C729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7939">
        <w:rPr>
          <w:rFonts w:ascii="Times New Roman" w:hAnsi="Times New Roman" w:cs="Times New Roman"/>
          <w:bCs/>
          <w:sz w:val="24"/>
          <w:szCs w:val="24"/>
        </w:rPr>
        <w:t>на 20</w:t>
      </w:r>
      <w:r w:rsidR="000F69E5" w:rsidRPr="00C47939">
        <w:rPr>
          <w:rFonts w:ascii="Times New Roman" w:hAnsi="Times New Roman" w:cs="Times New Roman"/>
          <w:bCs/>
          <w:sz w:val="24"/>
          <w:szCs w:val="24"/>
        </w:rPr>
        <w:t>2</w:t>
      </w:r>
      <w:r w:rsidR="00EB046A" w:rsidRPr="00C47939">
        <w:rPr>
          <w:rFonts w:ascii="Times New Roman" w:hAnsi="Times New Roman" w:cs="Times New Roman"/>
          <w:bCs/>
          <w:sz w:val="24"/>
          <w:szCs w:val="24"/>
        </w:rPr>
        <w:t>4</w:t>
      </w:r>
      <w:r w:rsidRPr="00C47939">
        <w:rPr>
          <w:rFonts w:ascii="Times New Roman" w:hAnsi="Times New Roman" w:cs="Times New Roman"/>
          <w:bCs/>
          <w:sz w:val="24"/>
          <w:szCs w:val="24"/>
        </w:rPr>
        <w:t xml:space="preserve"> год – </w:t>
      </w:r>
      <w:r w:rsidR="00EB046A" w:rsidRPr="00C47939">
        <w:rPr>
          <w:rFonts w:ascii="Times New Roman" w:hAnsi="Times New Roman" w:cs="Times New Roman"/>
          <w:bCs/>
          <w:sz w:val="24"/>
          <w:szCs w:val="24"/>
        </w:rPr>
        <w:t>14 758,1</w:t>
      </w:r>
      <w:r w:rsidRPr="00C47939">
        <w:rPr>
          <w:rFonts w:ascii="Times New Roman" w:hAnsi="Times New Roman" w:cs="Times New Roman"/>
          <w:bCs/>
          <w:sz w:val="24"/>
          <w:szCs w:val="24"/>
        </w:rPr>
        <w:t xml:space="preserve"> тыс. рублей;</w:t>
      </w:r>
    </w:p>
    <w:p w14:paraId="71A1675B" w14:textId="49683B5A" w:rsidR="007D0A7A" w:rsidRPr="00C47939" w:rsidRDefault="00331024" w:rsidP="007C729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7939">
        <w:rPr>
          <w:rFonts w:ascii="Times New Roman" w:hAnsi="Times New Roman" w:cs="Times New Roman"/>
          <w:bCs/>
          <w:sz w:val="24"/>
          <w:szCs w:val="24"/>
        </w:rPr>
        <w:t>на 202</w:t>
      </w:r>
      <w:r w:rsidR="00EB046A" w:rsidRPr="00C47939">
        <w:rPr>
          <w:rFonts w:ascii="Times New Roman" w:hAnsi="Times New Roman" w:cs="Times New Roman"/>
          <w:bCs/>
          <w:sz w:val="24"/>
          <w:szCs w:val="24"/>
        </w:rPr>
        <w:t>5</w:t>
      </w:r>
      <w:r w:rsidR="00431DAC" w:rsidRPr="00C47939">
        <w:rPr>
          <w:rFonts w:ascii="Times New Roman" w:hAnsi="Times New Roman" w:cs="Times New Roman"/>
          <w:bCs/>
          <w:sz w:val="24"/>
          <w:szCs w:val="24"/>
        </w:rPr>
        <w:t xml:space="preserve"> год – </w:t>
      </w:r>
      <w:r w:rsidR="00EB046A" w:rsidRPr="00C47939">
        <w:rPr>
          <w:rFonts w:ascii="Times New Roman" w:hAnsi="Times New Roman" w:cs="Times New Roman"/>
          <w:bCs/>
          <w:sz w:val="24"/>
          <w:szCs w:val="24"/>
        </w:rPr>
        <w:t>14</w:t>
      </w:r>
      <w:r w:rsidR="00C47939" w:rsidRPr="00C479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046A" w:rsidRPr="00C47939">
        <w:rPr>
          <w:rFonts w:ascii="Times New Roman" w:hAnsi="Times New Roman" w:cs="Times New Roman"/>
          <w:bCs/>
          <w:sz w:val="24"/>
          <w:szCs w:val="24"/>
        </w:rPr>
        <w:t>919,6</w:t>
      </w:r>
      <w:r w:rsidR="007D0A7A" w:rsidRPr="00C47939">
        <w:rPr>
          <w:rFonts w:ascii="Times New Roman" w:hAnsi="Times New Roman" w:cs="Times New Roman"/>
          <w:bCs/>
          <w:sz w:val="24"/>
          <w:szCs w:val="24"/>
        </w:rPr>
        <w:t xml:space="preserve"> тыс. рублей;</w:t>
      </w:r>
    </w:p>
    <w:p w14:paraId="759AE04F" w14:textId="6E00BEA8" w:rsidR="00A315D0" w:rsidRPr="005B123B" w:rsidRDefault="00331024" w:rsidP="005B123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7939">
        <w:rPr>
          <w:rFonts w:ascii="Times New Roman" w:hAnsi="Times New Roman" w:cs="Times New Roman"/>
          <w:bCs/>
          <w:sz w:val="24"/>
          <w:szCs w:val="24"/>
        </w:rPr>
        <w:t>на</w:t>
      </w:r>
      <w:r w:rsidR="00C47939" w:rsidRPr="00C479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47939">
        <w:rPr>
          <w:rFonts w:ascii="Times New Roman" w:hAnsi="Times New Roman" w:cs="Times New Roman"/>
          <w:bCs/>
          <w:sz w:val="24"/>
          <w:szCs w:val="24"/>
        </w:rPr>
        <w:t>202</w:t>
      </w:r>
      <w:r w:rsidR="00EB046A" w:rsidRPr="00C47939">
        <w:rPr>
          <w:rFonts w:ascii="Times New Roman" w:hAnsi="Times New Roman" w:cs="Times New Roman"/>
          <w:bCs/>
          <w:sz w:val="24"/>
          <w:szCs w:val="24"/>
        </w:rPr>
        <w:t>6</w:t>
      </w:r>
      <w:r w:rsidR="00C47939" w:rsidRPr="00C479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31DAC" w:rsidRPr="00C47939">
        <w:rPr>
          <w:rFonts w:ascii="Times New Roman" w:hAnsi="Times New Roman" w:cs="Times New Roman"/>
          <w:bCs/>
          <w:sz w:val="24"/>
          <w:szCs w:val="24"/>
        </w:rPr>
        <w:t xml:space="preserve">год – </w:t>
      </w:r>
      <w:r w:rsidR="00EB046A" w:rsidRPr="00C47939">
        <w:rPr>
          <w:rFonts w:ascii="Times New Roman" w:hAnsi="Times New Roman" w:cs="Times New Roman"/>
          <w:bCs/>
          <w:sz w:val="24"/>
          <w:szCs w:val="24"/>
        </w:rPr>
        <w:t>15 019,6</w:t>
      </w:r>
      <w:r w:rsidR="007D0A7A" w:rsidRPr="00C47939">
        <w:rPr>
          <w:rFonts w:ascii="Times New Roman" w:hAnsi="Times New Roman" w:cs="Times New Roman"/>
          <w:bCs/>
          <w:sz w:val="24"/>
          <w:szCs w:val="24"/>
        </w:rPr>
        <w:t xml:space="preserve"> тыс. рублей. </w:t>
      </w:r>
      <w:r w:rsidR="006A1883" w:rsidRPr="00C47939">
        <w:rPr>
          <w:rFonts w:ascii="Times New Roman" w:hAnsi="Times New Roman" w:cs="Times New Roman"/>
          <w:bCs/>
          <w:sz w:val="24"/>
          <w:szCs w:val="24"/>
        </w:rPr>
        <w:t>Доля транспортного налога в общей сумме налоговых доходов в бюджете района составляет в среднем 0,</w:t>
      </w:r>
      <w:r w:rsidR="00EB046A" w:rsidRPr="00C47939">
        <w:rPr>
          <w:rFonts w:ascii="Times New Roman" w:hAnsi="Times New Roman" w:cs="Times New Roman"/>
          <w:bCs/>
          <w:sz w:val="24"/>
          <w:szCs w:val="24"/>
        </w:rPr>
        <w:t xml:space="preserve">7 </w:t>
      </w:r>
      <w:r w:rsidR="006A1883" w:rsidRPr="00C47939">
        <w:rPr>
          <w:rFonts w:ascii="Times New Roman" w:hAnsi="Times New Roman" w:cs="Times New Roman"/>
          <w:bCs/>
          <w:sz w:val="24"/>
          <w:szCs w:val="24"/>
        </w:rPr>
        <w:t>%.</w:t>
      </w:r>
    </w:p>
    <w:p w14:paraId="5F5EB212" w14:textId="776FA3CE" w:rsidR="00421A94" w:rsidRPr="00B03A07" w:rsidRDefault="00A315D0" w:rsidP="00A315D0">
      <w:pPr>
        <w:tabs>
          <w:tab w:val="left" w:pos="567"/>
        </w:tabs>
        <w:spacing w:after="0" w:line="360" w:lineRule="auto"/>
        <w:ind w:left="-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EE23720" w14:textId="4D10727A" w:rsidR="00C948C2" w:rsidRPr="00037AB8" w:rsidRDefault="00C948C2" w:rsidP="00C948C2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 xml:space="preserve">Состав и динамика </w:t>
      </w:r>
      <w:r w:rsidR="0046687C" w:rsidRPr="00037AB8">
        <w:rPr>
          <w:rFonts w:ascii="Times New Roman" w:hAnsi="Times New Roman" w:cs="Times New Roman"/>
          <w:sz w:val="24"/>
          <w:szCs w:val="24"/>
        </w:rPr>
        <w:t xml:space="preserve">остальных </w:t>
      </w:r>
      <w:r w:rsidRPr="00037AB8">
        <w:rPr>
          <w:rFonts w:ascii="Times New Roman" w:hAnsi="Times New Roman" w:cs="Times New Roman"/>
          <w:sz w:val="24"/>
          <w:szCs w:val="24"/>
        </w:rPr>
        <w:t xml:space="preserve">налоговых доходов </w:t>
      </w:r>
      <w:bookmarkStart w:id="5" w:name="_Hlk149917863"/>
      <w:r w:rsidRPr="00037AB8">
        <w:rPr>
          <w:rFonts w:ascii="Times New Roman" w:hAnsi="Times New Roman" w:cs="Times New Roman"/>
          <w:sz w:val="24"/>
          <w:szCs w:val="24"/>
        </w:rPr>
        <w:t xml:space="preserve">приведены в таблице </w:t>
      </w:r>
      <w:bookmarkEnd w:id="5"/>
      <w:r w:rsidR="005B123B">
        <w:rPr>
          <w:rFonts w:ascii="Times New Roman" w:hAnsi="Times New Roman" w:cs="Times New Roman"/>
          <w:sz w:val="24"/>
          <w:szCs w:val="24"/>
        </w:rPr>
        <w:t>6</w:t>
      </w:r>
      <w:r w:rsidRPr="00037AB8">
        <w:rPr>
          <w:rFonts w:ascii="Times New Roman" w:hAnsi="Times New Roman" w:cs="Times New Roman"/>
          <w:sz w:val="24"/>
          <w:szCs w:val="24"/>
        </w:rPr>
        <w:t>.</w:t>
      </w:r>
    </w:p>
    <w:p w14:paraId="50C0D98A" w14:textId="4AA6D9DD" w:rsidR="00FB545E" w:rsidRPr="00037AB8" w:rsidRDefault="00FB545E" w:rsidP="00FB545E">
      <w:pPr>
        <w:tabs>
          <w:tab w:val="left" w:pos="0"/>
        </w:tabs>
        <w:spacing w:after="0" w:line="36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B123B">
        <w:rPr>
          <w:rFonts w:ascii="Times New Roman" w:hAnsi="Times New Roman" w:cs="Times New Roman"/>
          <w:sz w:val="24"/>
          <w:szCs w:val="24"/>
        </w:rPr>
        <w:t>6</w:t>
      </w:r>
    </w:p>
    <w:p w14:paraId="356E1761" w14:textId="77777777" w:rsidR="00FB545E" w:rsidRPr="00E0610D" w:rsidRDefault="00FB545E" w:rsidP="00FB545E">
      <w:pPr>
        <w:tabs>
          <w:tab w:val="left" w:pos="0"/>
        </w:tabs>
        <w:spacing w:after="0" w:line="360" w:lineRule="auto"/>
        <w:ind w:firstLine="567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14:paraId="5769B79E" w14:textId="10EC0170" w:rsidR="0046687C" w:rsidRDefault="00B024A2" w:rsidP="0046687C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0610D">
        <w:rPr>
          <w:noProof/>
          <w:color w:val="FF0000"/>
        </w:rPr>
        <w:drawing>
          <wp:inline distT="0" distB="0" distL="0" distR="0" wp14:anchorId="6DE1630E" wp14:editId="552C591F">
            <wp:extent cx="6031230" cy="3006725"/>
            <wp:effectExtent l="0" t="0" r="7620" b="317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300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FD2DE" w14:textId="32202104" w:rsidR="007D0A0D" w:rsidRPr="007D0A0D" w:rsidRDefault="007D0A0D" w:rsidP="0046687C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0A0D">
        <w:rPr>
          <w:rFonts w:ascii="Times New Roman" w:hAnsi="Times New Roman" w:cs="Times New Roman"/>
          <w:sz w:val="24"/>
          <w:szCs w:val="24"/>
        </w:rPr>
        <w:t>Расчет прогноза остальных налоговых доходов, к которым отнесены налоги на совокупный доход, налог на имущество физических лиц, земельный налог и государственная пошлина, произведен в соответствии с методиками прогнозирования доходов главными администраторами доходов бюджета района. Также учитывалась динамика их поступлений в прошлые финансовые периоды. В результате остальные налоговые доходы спрогнозированы с ростом: в 2024 году к 2023 году – на 102,3 %, в 2025 году к 2024 году – 99,3 % и в 2026 году к 2025 году рост на 100 %.</w:t>
      </w:r>
    </w:p>
    <w:p w14:paraId="0DB5FEF2" w14:textId="77777777" w:rsidR="00C948C2" w:rsidRPr="00E0610D" w:rsidRDefault="00C948C2" w:rsidP="00EE226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A023586" w14:textId="027ED722" w:rsidR="000A765D" w:rsidRPr="00037AB8" w:rsidRDefault="006A6F98" w:rsidP="00B77BD3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>Состав и динамика</w:t>
      </w:r>
      <w:r w:rsidR="00E424B0" w:rsidRPr="00037AB8">
        <w:rPr>
          <w:rFonts w:ascii="Times New Roman" w:hAnsi="Times New Roman" w:cs="Times New Roman"/>
          <w:sz w:val="24"/>
          <w:szCs w:val="24"/>
        </w:rPr>
        <w:t xml:space="preserve"> неналоговых доходов приведены</w:t>
      </w:r>
      <w:r w:rsidR="00B77BD3"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="007A28AE" w:rsidRPr="00037AB8">
        <w:rPr>
          <w:rFonts w:ascii="Times New Roman" w:hAnsi="Times New Roman" w:cs="Times New Roman"/>
          <w:sz w:val="24"/>
          <w:szCs w:val="24"/>
        </w:rPr>
        <w:t>в таблице</w:t>
      </w:r>
      <w:r w:rsidR="00B77BD3"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="005B123B">
        <w:rPr>
          <w:rFonts w:ascii="Times New Roman" w:hAnsi="Times New Roman" w:cs="Times New Roman"/>
          <w:sz w:val="24"/>
          <w:szCs w:val="24"/>
        </w:rPr>
        <w:t>7</w:t>
      </w:r>
      <w:r w:rsidR="00B77BD3" w:rsidRPr="00037AB8">
        <w:rPr>
          <w:rFonts w:ascii="Times New Roman" w:hAnsi="Times New Roman" w:cs="Times New Roman"/>
          <w:sz w:val="24"/>
          <w:szCs w:val="24"/>
        </w:rPr>
        <w:t>.</w:t>
      </w:r>
    </w:p>
    <w:p w14:paraId="61CC2494" w14:textId="18AC9DF8" w:rsidR="00B77BD3" w:rsidRPr="00037AB8" w:rsidRDefault="007A28AE" w:rsidP="00B77BD3">
      <w:pPr>
        <w:tabs>
          <w:tab w:val="left" w:pos="930"/>
        </w:tabs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B123B">
        <w:rPr>
          <w:rFonts w:ascii="Times New Roman" w:hAnsi="Times New Roman" w:cs="Times New Roman"/>
          <w:sz w:val="24"/>
          <w:szCs w:val="24"/>
        </w:rPr>
        <w:t>7</w:t>
      </w:r>
    </w:p>
    <w:p w14:paraId="6FA425DE" w14:textId="77777777" w:rsidR="00B77BD3" w:rsidRPr="00037AB8" w:rsidRDefault="006A112A" w:rsidP="00D61CBB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 xml:space="preserve">Состав и </w:t>
      </w:r>
      <w:r w:rsidR="00943629" w:rsidRPr="00037AB8">
        <w:rPr>
          <w:rFonts w:ascii="Times New Roman" w:hAnsi="Times New Roman" w:cs="Times New Roman"/>
          <w:sz w:val="24"/>
          <w:szCs w:val="24"/>
        </w:rPr>
        <w:t>динамик</w:t>
      </w:r>
      <w:r w:rsidR="00B77BD3" w:rsidRPr="00037AB8">
        <w:rPr>
          <w:rFonts w:ascii="Times New Roman" w:hAnsi="Times New Roman" w:cs="Times New Roman"/>
          <w:sz w:val="24"/>
          <w:szCs w:val="24"/>
        </w:rPr>
        <w:t>а неналоговых доходов</w:t>
      </w:r>
    </w:p>
    <w:p w14:paraId="074DA944" w14:textId="77777777" w:rsidR="00B77BD3" w:rsidRPr="00037AB8" w:rsidRDefault="00B77BD3" w:rsidP="00D61CBB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E5E4A" w:rsidRPr="00037AB8">
        <w:rPr>
          <w:rFonts w:ascii="Times New Roman" w:hAnsi="Times New Roman" w:cs="Times New Roman"/>
          <w:sz w:val="24"/>
          <w:szCs w:val="24"/>
        </w:rPr>
        <w:t>Нефтеюганского района</w:t>
      </w:r>
    </w:p>
    <w:p w14:paraId="496353AB" w14:textId="697AD63F" w:rsidR="00B77BD3" w:rsidRDefault="00B77BD3" w:rsidP="00D61CBB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>на 20</w:t>
      </w:r>
      <w:r w:rsidR="009E3168" w:rsidRPr="00037AB8">
        <w:rPr>
          <w:rFonts w:ascii="Times New Roman" w:hAnsi="Times New Roman" w:cs="Times New Roman"/>
          <w:sz w:val="24"/>
          <w:szCs w:val="24"/>
        </w:rPr>
        <w:t>2</w:t>
      </w:r>
      <w:r w:rsidR="002C0058" w:rsidRPr="00037AB8">
        <w:rPr>
          <w:rFonts w:ascii="Times New Roman" w:hAnsi="Times New Roman" w:cs="Times New Roman"/>
          <w:sz w:val="24"/>
          <w:szCs w:val="24"/>
        </w:rPr>
        <w:t>3</w:t>
      </w:r>
      <w:r w:rsidRPr="00037AB8">
        <w:rPr>
          <w:rFonts w:ascii="Times New Roman" w:hAnsi="Times New Roman" w:cs="Times New Roman"/>
          <w:sz w:val="24"/>
          <w:szCs w:val="24"/>
        </w:rPr>
        <w:t>-202</w:t>
      </w:r>
      <w:r w:rsidR="002C0058" w:rsidRPr="00037AB8">
        <w:rPr>
          <w:rFonts w:ascii="Times New Roman" w:hAnsi="Times New Roman" w:cs="Times New Roman"/>
          <w:sz w:val="24"/>
          <w:szCs w:val="24"/>
        </w:rPr>
        <w:t>6</w:t>
      </w:r>
      <w:r w:rsidRPr="00037AB8">
        <w:rPr>
          <w:rFonts w:ascii="Times New Roman" w:hAnsi="Times New Roman" w:cs="Times New Roman"/>
          <w:sz w:val="24"/>
          <w:szCs w:val="24"/>
        </w:rPr>
        <w:t xml:space="preserve"> годы</w:t>
      </w:r>
    </w:p>
    <w:p w14:paraId="287A1ED5" w14:textId="77777777" w:rsidR="005B123B" w:rsidRPr="00037AB8" w:rsidRDefault="005B123B" w:rsidP="00D61CBB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EF75E4" w14:textId="30FEABF8" w:rsidR="00583ED9" w:rsidRPr="00E0610D" w:rsidRDefault="00B024A2" w:rsidP="00EE226B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E0610D">
        <w:rPr>
          <w:noProof/>
          <w:color w:val="FF0000"/>
        </w:rPr>
        <w:drawing>
          <wp:inline distT="0" distB="0" distL="0" distR="0" wp14:anchorId="04177037" wp14:editId="58211C1D">
            <wp:extent cx="6031230" cy="2200910"/>
            <wp:effectExtent l="0" t="0" r="7620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220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0D368" w14:textId="77777777" w:rsidR="00A66010" w:rsidRPr="00E0610D" w:rsidRDefault="00A66010" w:rsidP="00CD3A1E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98A6DEB" w14:textId="740E787A" w:rsidR="00CD3A1E" w:rsidRPr="00037AB8" w:rsidRDefault="004C54C0" w:rsidP="00CD3A1E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lastRenderedPageBreak/>
        <w:t>Неналоговые доходы</w:t>
      </w:r>
      <w:r w:rsidR="00CD3A1E" w:rsidRPr="00037AB8">
        <w:rPr>
          <w:rFonts w:ascii="Times New Roman" w:hAnsi="Times New Roman" w:cs="Times New Roman"/>
          <w:sz w:val="24"/>
          <w:szCs w:val="24"/>
        </w:rPr>
        <w:t xml:space="preserve"> в бюджете </w:t>
      </w:r>
      <w:r w:rsidR="009D0767" w:rsidRPr="00037AB8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="00CD3A1E"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Pr="00037AB8">
        <w:rPr>
          <w:rFonts w:ascii="Times New Roman" w:hAnsi="Times New Roman" w:cs="Times New Roman"/>
          <w:sz w:val="24"/>
          <w:szCs w:val="24"/>
        </w:rPr>
        <w:t>спрогнозированы</w:t>
      </w:r>
      <w:r w:rsidR="00DE2499" w:rsidRPr="00037AB8">
        <w:rPr>
          <w:rFonts w:ascii="Times New Roman" w:hAnsi="Times New Roman" w:cs="Times New Roman"/>
          <w:sz w:val="24"/>
          <w:szCs w:val="24"/>
        </w:rPr>
        <w:t xml:space="preserve"> на основании данных, </w:t>
      </w:r>
      <w:r w:rsidRPr="00037AB8">
        <w:rPr>
          <w:rFonts w:ascii="Times New Roman" w:hAnsi="Times New Roman" w:cs="Times New Roman"/>
          <w:sz w:val="24"/>
          <w:szCs w:val="24"/>
        </w:rPr>
        <w:t>представленных</w:t>
      </w:r>
      <w:r w:rsidR="00DE2499" w:rsidRPr="00037AB8">
        <w:rPr>
          <w:rFonts w:ascii="Times New Roman" w:hAnsi="Times New Roman" w:cs="Times New Roman"/>
          <w:sz w:val="24"/>
          <w:szCs w:val="24"/>
        </w:rPr>
        <w:t xml:space="preserve"> главными администраторами</w:t>
      </w:r>
      <w:r w:rsidRPr="00037AB8">
        <w:rPr>
          <w:rFonts w:ascii="Times New Roman" w:hAnsi="Times New Roman" w:cs="Times New Roman"/>
          <w:sz w:val="24"/>
          <w:szCs w:val="24"/>
        </w:rPr>
        <w:t xml:space="preserve"> доходов</w:t>
      </w:r>
      <w:r w:rsidR="00DE2499" w:rsidRPr="00037AB8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9D0767" w:rsidRPr="00037AB8">
        <w:rPr>
          <w:rFonts w:ascii="Times New Roman" w:hAnsi="Times New Roman" w:cs="Times New Roman"/>
          <w:sz w:val="24"/>
          <w:szCs w:val="24"/>
        </w:rPr>
        <w:t>района</w:t>
      </w:r>
      <w:r w:rsidRPr="00037AB8">
        <w:rPr>
          <w:rFonts w:ascii="Times New Roman" w:hAnsi="Times New Roman" w:cs="Times New Roman"/>
          <w:sz w:val="24"/>
          <w:szCs w:val="24"/>
        </w:rPr>
        <w:t>,</w:t>
      </w:r>
      <w:r w:rsidR="00B86E98"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Pr="00037AB8">
        <w:rPr>
          <w:rFonts w:ascii="Times New Roman" w:hAnsi="Times New Roman" w:cs="Times New Roman"/>
          <w:sz w:val="24"/>
          <w:szCs w:val="24"/>
        </w:rPr>
        <w:t>которые производили расчеты</w:t>
      </w:r>
      <w:r w:rsidR="00DE2499" w:rsidRPr="00037AB8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037AB8">
        <w:rPr>
          <w:rFonts w:ascii="Times New Roman" w:hAnsi="Times New Roman" w:cs="Times New Roman"/>
          <w:sz w:val="24"/>
          <w:szCs w:val="24"/>
        </w:rPr>
        <w:t xml:space="preserve">утвержденными </w:t>
      </w:r>
      <w:r w:rsidR="00DE2499" w:rsidRPr="00037AB8">
        <w:rPr>
          <w:rFonts w:ascii="Times New Roman" w:hAnsi="Times New Roman" w:cs="Times New Roman"/>
          <w:sz w:val="24"/>
          <w:szCs w:val="24"/>
        </w:rPr>
        <w:t>методиками прогнозирования</w:t>
      </w:r>
      <w:r w:rsidRPr="00037AB8">
        <w:rPr>
          <w:rFonts w:ascii="Times New Roman" w:hAnsi="Times New Roman" w:cs="Times New Roman"/>
          <w:sz w:val="24"/>
          <w:szCs w:val="24"/>
        </w:rPr>
        <w:t>. Общая сумма</w:t>
      </w:r>
      <w:r w:rsidR="00DE2499"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="00CD3A1E" w:rsidRPr="00037AB8">
        <w:rPr>
          <w:rFonts w:ascii="Times New Roman" w:hAnsi="Times New Roman" w:cs="Times New Roman"/>
          <w:sz w:val="24"/>
          <w:szCs w:val="24"/>
        </w:rPr>
        <w:t xml:space="preserve">составила: </w:t>
      </w:r>
    </w:p>
    <w:p w14:paraId="3EA78BCA" w14:textId="3A063989" w:rsidR="00D557AC" w:rsidRPr="00037AB8" w:rsidRDefault="00CD3A1E" w:rsidP="00D557AC">
      <w:pPr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>на 202</w:t>
      </w:r>
      <w:r w:rsidR="001716BB" w:rsidRPr="00037AB8">
        <w:rPr>
          <w:rFonts w:ascii="Times New Roman" w:hAnsi="Times New Roman" w:cs="Times New Roman"/>
          <w:sz w:val="24"/>
          <w:szCs w:val="24"/>
        </w:rPr>
        <w:t>4</w:t>
      </w:r>
      <w:r w:rsidRPr="00037AB8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716BB" w:rsidRPr="00037A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439 782,5</w:t>
      </w:r>
      <w:r w:rsidR="00FB2019" w:rsidRPr="00037A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37AB8">
        <w:rPr>
          <w:rFonts w:ascii="Times New Roman" w:hAnsi="Times New Roman" w:cs="Times New Roman"/>
          <w:sz w:val="24"/>
          <w:szCs w:val="24"/>
        </w:rPr>
        <w:t xml:space="preserve">тыс. рублей; </w:t>
      </w:r>
    </w:p>
    <w:p w14:paraId="3CAA9FCC" w14:textId="4D2CA035" w:rsidR="00D557AC" w:rsidRPr="00037AB8" w:rsidRDefault="00FB2019" w:rsidP="00676A17">
      <w:pPr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>на 202</w:t>
      </w:r>
      <w:r w:rsidR="001716BB" w:rsidRPr="00037AB8">
        <w:rPr>
          <w:rFonts w:ascii="Times New Roman" w:hAnsi="Times New Roman" w:cs="Times New Roman"/>
          <w:sz w:val="24"/>
          <w:szCs w:val="24"/>
        </w:rPr>
        <w:t>5</w:t>
      </w:r>
      <w:r w:rsidR="00A4653D" w:rsidRPr="00037AB8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1716BB" w:rsidRPr="00037AB8">
        <w:rPr>
          <w:rFonts w:ascii="Times New Roman" w:hAnsi="Times New Roman" w:cs="Times New Roman"/>
          <w:sz w:val="24"/>
          <w:szCs w:val="24"/>
        </w:rPr>
        <w:t>437 044,1</w:t>
      </w:r>
      <w:r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="00CD3A1E" w:rsidRPr="00037AB8">
        <w:rPr>
          <w:rFonts w:ascii="Times New Roman" w:hAnsi="Times New Roman" w:cs="Times New Roman"/>
          <w:sz w:val="24"/>
          <w:szCs w:val="24"/>
        </w:rPr>
        <w:t xml:space="preserve">тыс. рублей; </w:t>
      </w:r>
    </w:p>
    <w:p w14:paraId="78C11FA9" w14:textId="5F35C57A" w:rsidR="00CD3A1E" w:rsidRPr="00037AB8" w:rsidRDefault="009D0767" w:rsidP="00D557A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>на 202</w:t>
      </w:r>
      <w:r w:rsidR="001716BB" w:rsidRPr="00037AB8">
        <w:rPr>
          <w:rFonts w:ascii="Times New Roman" w:hAnsi="Times New Roman" w:cs="Times New Roman"/>
          <w:sz w:val="24"/>
          <w:szCs w:val="24"/>
        </w:rPr>
        <w:t>6</w:t>
      </w:r>
      <w:r w:rsidR="00CD3A1E" w:rsidRPr="00037AB8">
        <w:rPr>
          <w:rFonts w:ascii="Times New Roman" w:hAnsi="Times New Roman" w:cs="Times New Roman"/>
          <w:sz w:val="24"/>
          <w:szCs w:val="24"/>
        </w:rPr>
        <w:t xml:space="preserve"> год</w:t>
      </w:r>
      <w:r w:rsidR="00A4653D" w:rsidRPr="00037AB8">
        <w:rPr>
          <w:rFonts w:ascii="Times New Roman" w:hAnsi="Times New Roman" w:cs="Times New Roman"/>
          <w:sz w:val="24"/>
          <w:szCs w:val="24"/>
        </w:rPr>
        <w:t xml:space="preserve"> – </w:t>
      </w:r>
      <w:r w:rsidR="001716BB" w:rsidRPr="00037AB8">
        <w:rPr>
          <w:rFonts w:ascii="Times New Roman" w:hAnsi="Times New Roman" w:cs="Times New Roman"/>
          <w:bCs/>
          <w:sz w:val="24"/>
          <w:szCs w:val="24"/>
        </w:rPr>
        <w:t>437 040,5</w:t>
      </w:r>
      <w:r w:rsidR="00FB2019"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="00CD3A1E" w:rsidRPr="00037AB8">
        <w:rPr>
          <w:rFonts w:ascii="Times New Roman" w:hAnsi="Times New Roman" w:cs="Times New Roman"/>
          <w:sz w:val="24"/>
          <w:szCs w:val="24"/>
        </w:rPr>
        <w:t xml:space="preserve">тыс. рублей. </w:t>
      </w:r>
    </w:p>
    <w:p w14:paraId="23E88C55" w14:textId="5427690C" w:rsidR="00AD540B" w:rsidRPr="00037AB8" w:rsidRDefault="004C54C0" w:rsidP="00CD3A1E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 xml:space="preserve">Прогнозируется </w:t>
      </w:r>
      <w:r w:rsidR="00FB2AC7" w:rsidRPr="00037AB8">
        <w:rPr>
          <w:rFonts w:ascii="Times New Roman" w:hAnsi="Times New Roman" w:cs="Times New Roman"/>
          <w:sz w:val="24"/>
          <w:szCs w:val="24"/>
        </w:rPr>
        <w:t>снижение неналоговых</w:t>
      </w:r>
      <w:r w:rsidR="0042158E" w:rsidRPr="00037AB8">
        <w:rPr>
          <w:rFonts w:ascii="Times New Roman" w:hAnsi="Times New Roman" w:cs="Times New Roman"/>
          <w:sz w:val="24"/>
          <w:szCs w:val="24"/>
        </w:rPr>
        <w:t xml:space="preserve"> поступлений</w:t>
      </w:r>
      <w:r w:rsidR="00BA5F9C"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="009C07D7" w:rsidRPr="00037AB8">
        <w:rPr>
          <w:rFonts w:ascii="Times New Roman" w:hAnsi="Times New Roman" w:cs="Times New Roman"/>
          <w:sz w:val="24"/>
          <w:szCs w:val="24"/>
        </w:rPr>
        <w:t xml:space="preserve">по сравнению с 2023 годом </w:t>
      </w:r>
      <w:r w:rsidR="00E53ECC" w:rsidRPr="00037AB8">
        <w:rPr>
          <w:rFonts w:ascii="Times New Roman" w:hAnsi="Times New Roman" w:cs="Times New Roman"/>
          <w:sz w:val="24"/>
          <w:szCs w:val="24"/>
        </w:rPr>
        <w:t xml:space="preserve">в основном </w:t>
      </w:r>
      <w:r w:rsidR="00BA5F9C" w:rsidRPr="00037AB8">
        <w:rPr>
          <w:rFonts w:ascii="Times New Roman" w:hAnsi="Times New Roman" w:cs="Times New Roman"/>
          <w:sz w:val="24"/>
          <w:szCs w:val="24"/>
        </w:rPr>
        <w:t>за счет</w:t>
      </w:r>
      <w:r w:rsidR="00E65B94" w:rsidRPr="00037AB8">
        <w:rPr>
          <w:rFonts w:ascii="Times New Roman" w:hAnsi="Times New Roman" w:cs="Times New Roman"/>
          <w:sz w:val="24"/>
          <w:szCs w:val="24"/>
        </w:rPr>
        <w:t xml:space="preserve"> снижения сумм</w:t>
      </w:r>
      <w:r w:rsidR="00BA5F9C" w:rsidRPr="00037AB8">
        <w:rPr>
          <w:rFonts w:ascii="Times New Roman" w:hAnsi="Times New Roman" w:cs="Times New Roman"/>
          <w:sz w:val="24"/>
          <w:szCs w:val="24"/>
        </w:rPr>
        <w:t xml:space="preserve"> доходов от уплаты штрафов, санкций, возмещения ущерба и платежей при пользовании природными ресурсами:</w:t>
      </w:r>
      <w:r w:rsidR="00CD3A1E"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Pr="00037AB8">
        <w:rPr>
          <w:rFonts w:ascii="Times New Roman" w:hAnsi="Times New Roman" w:cs="Times New Roman"/>
          <w:sz w:val="24"/>
          <w:szCs w:val="24"/>
        </w:rPr>
        <w:t>в 202</w:t>
      </w:r>
      <w:r w:rsidR="009C07D7" w:rsidRPr="00037AB8">
        <w:rPr>
          <w:rFonts w:ascii="Times New Roman" w:hAnsi="Times New Roman" w:cs="Times New Roman"/>
          <w:sz w:val="24"/>
          <w:szCs w:val="24"/>
        </w:rPr>
        <w:t>4</w:t>
      </w:r>
      <w:r w:rsidRPr="00037AB8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565EF9" w:rsidRPr="00037AB8">
        <w:rPr>
          <w:rFonts w:ascii="Times New Roman" w:hAnsi="Times New Roman" w:cs="Times New Roman"/>
          <w:sz w:val="24"/>
          <w:szCs w:val="24"/>
        </w:rPr>
        <w:t>к 202</w:t>
      </w:r>
      <w:r w:rsidR="009C07D7" w:rsidRPr="00037AB8">
        <w:rPr>
          <w:rFonts w:ascii="Times New Roman" w:hAnsi="Times New Roman" w:cs="Times New Roman"/>
          <w:sz w:val="24"/>
          <w:szCs w:val="24"/>
        </w:rPr>
        <w:t>3</w:t>
      </w:r>
      <w:r w:rsidR="00565EF9" w:rsidRPr="00037AB8">
        <w:rPr>
          <w:rFonts w:ascii="Times New Roman" w:hAnsi="Times New Roman" w:cs="Times New Roman"/>
          <w:sz w:val="24"/>
          <w:szCs w:val="24"/>
        </w:rPr>
        <w:t xml:space="preserve"> году </w:t>
      </w:r>
      <w:r w:rsidR="00CD3A1E" w:rsidRPr="00037AB8">
        <w:rPr>
          <w:rFonts w:ascii="Times New Roman" w:hAnsi="Times New Roman" w:cs="Times New Roman"/>
          <w:sz w:val="24"/>
          <w:szCs w:val="24"/>
        </w:rPr>
        <w:t xml:space="preserve">на </w:t>
      </w:r>
      <w:r w:rsidR="00100344" w:rsidRPr="00037AB8">
        <w:rPr>
          <w:rFonts w:ascii="Times New Roman" w:hAnsi="Times New Roman" w:cs="Times New Roman"/>
          <w:sz w:val="24"/>
          <w:szCs w:val="24"/>
        </w:rPr>
        <w:t>68,5</w:t>
      </w:r>
      <w:r w:rsidR="00565EF9"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="00CD3A1E" w:rsidRPr="00037AB8">
        <w:rPr>
          <w:rFonts w:ascii="Times New Roman" w:hAnsi="Times New Roman" w:cs="Times New Roman"/>
          <w:sz w:val="24"/>
          <w:szCs w:val="24"/>
        </w:rPr>
        <w:t>%</w:t>
      </w:r>
      <w:r w:rsidRPr="00037AB8">
        <w:rPr>
          <w:rFonts w:ascii="Times New Roman" w:hAnsi="Times New Roman" w:cs="Times New Roman"/>
          <w:sz w:val="24"/>
          <w:szCs w:val="24"/>
        </w:rPr>
        <w:t>,</w:t>
      </w:r>
      <w:r w:rsidR="00042243"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="00100344" w:rsidRPr="00037AB8">
        <w:rPr>
          <w:rFonts w:ascii="Times New Roman" w:hAnsi="Times New Roman" w:cs="Times New Roman"/>
          <w:sz w:val="24"/>
          <w:szCs w:val="24"/>
        </w:rPr>
        <w:t>в сумме 955 371,01783 тыс. рублей</w:t>
      </w:r>
      <w:r w:rsidR="001D73EA" w:rsidRPr="00037AB8">
        <w:rPr>
          <w:rFonts w:ascii="Times New Roman" w:hAnsi="Times New Roman" w:cs="Times New Roman"/>
          <w:sz w:val="24"/>
          <w:szCs w:val="24"/>
        </w:rPr>
        <w:t>,</w:t>
      </w:r>
      <w:r w:rsidR="00100344"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="00042243" w:rsidRPr="00037AB8">
        <w:rPr>
          <w:rFonts w:ascii="Times New Roman" w:hAnsi="Times New Roman" w:cs="Times New Roman"/>
          <w:sz w:val="24"/>
          <w:szCs w:val="24"/>
        </w:rPr>
        <w:t>в 202</w:t>
      </w:r>
      <w:r w:rsidR="00100344" w:rsidRPr="00037AB8">
        <w:rPr>
          <w:rFonts w:ascii="Times New Roman" w:hAnsi="Times New Roman" w:cs="Times New Roman"/>
          <w:sz w:val="24"/>
          <w:szCs w:val="24"/>
        </w:rPr>
        <w:t>5</w:t>
      </w:r>
      <w:r w:rsidR="00042243" w:rsidRPr="00037AB8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565EF9" w:rsidRPr="00037AB8">
        <w:rPr>
          <w:rFonts w:ascii="Times New Roman" w:hAnsi="Times New Roman" w:cs="Times New Roman"/>
          <w:sz w:val="24"/>
          <w:szCs w:val="24"/>
        </w:rPr>
        <w:t>к 202</w:t>
      </w:r>
      <w:r w:rsidR="00100344" w:rsidRPr="00037AB8">
        <w:rPr>
          <w:rFonts w:ascii="Times New Roman" w:hAnsi="Times New Roman" w:cs="Times New Roman"/>
          <w:sz w:val="24"/>
          <w:szCs w:val="24"/>
        </w:rPr>
        <w:t>4</w:t>
      </w:r>
      <w:r w:rsidR="00565EF9" w:rsidRPr="00037AB8">
        <w:rPr>
          <w:rFonts w:ascii="Times New Roman" w:hAnsi="Times New Roman" w:cs="Times New Roman"/>
          <w:sz w:val="24"/>
          <w:szCs w:val="24"/>
        </w:rPr>
        <w:t xml:space="preserve"> году снижение </w:t>
      </w:r>
      <w:r w:rsidR="001D73EA" w:rsidRPr="00037AB8">
        <w:rPr>
          <w:rFonts w:ascii="Times New Roman" w:hAnsi="Times New Roman" w:cs="Times New Roman"/>
          <w:sz w:val="24"/>
          <w:szCs w:val="24"/>
        </w:rPr>
        <w:t>на 0,6 % в сумме 2 738,4 тыс. рублей</w:t>
      </w:r>
      <w:r w:rsidR="001D73EA" w:rsidRPr="00E0610D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="001D73EA" w:rsidRPr="00037AB8">
        <w:rPr>
          <w:rFonts w:ascii="Times New Roman" w:hAnsi="Times New Roman" w:cs="Times New Roman"/>
          <w:sz w:val="24"/>
          <w:szCs w:val="24"/>
        </w:rPr>
        <w:t xml:space="preserve">в 2026 к 2025 году изменений </w:t>
      </w:r>
      <w:r w:rsidR="00565EF9" w:rsidRPr="00037AB8">
        <w:rPr>
          <w:rFonts w:ascii="Times New Roman" w:hAnsi="Times New Roman" w:cs="Times New Roman"/>
          <w:sz w:val="24"/>
          <w:szCs w:val="24"/>
        </w:rPr>
        <w:t>не наблюдается</w:t>
      </w:r>
      <w:r w:rsidR="001D73EA" w:rsidRPr="00037AB8">
        <w:rPr>
          <w:rFonts w:ascii="Times New Roman" w:hAnsi="Times New Roman" w:cs="Times New Roman"/>
          <w:sz w:val="24"/>
          <w:szCs w:val="24"/>
        </w:rPr>
        <w:t>,</w:t>
      </w:r>
      <w:r w:rsidR="00565EF9" w:rsidRPr="00037AB8">
        <w:rPr>
          <w:rFonts w:ascii="Times New Roman" w:hAnsi="Times New Roman" w:cs="Times New Roman"/>
          <w:sz w:val="24"/>
          <w:szCs w:val="24"/>
        </w:rPr>
        <w:t xml:space="preserve"> прогнозируется 100%.</w:t>
      </w:r>
    </w:p>
    <w:p w14:paraId="681AA5BE" w14:textId="77777777" w:rsidR="00A41E3C" w:rsidRPr="00037AB8" w:rsidRDefault="00A41E3C" w:rsidP="00A41E3C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 xml:space="preserve">Расчет прогноза </w:t>
      </w:r>
      <w:r w:rsidRPr="00037AB8">
        <w:rPr>
          <w:rFonts w:ascii="Times New Roman" w:hAnsi="Times New Roman" w:cs="Times New Roman"/>
          <w:i/>
          <w:sz w:val="24"/>
          <w:szCs w:val="24"/>
        </w:rPr>
        <w:t>доходов</w:t>
      </w:r>
      <w:r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Pr="00037AB8">
        <w:rPr>
          <w:rFonts w:ascii="Times New Roman" w:hAnsi="Times New Roman" w:cs="Times New Roman"/>
          <w:i/>
          <w:sz w:val="24"/>
          <w:szCs w:val="24"/>
        </w:rPr>
        <w:t xml:space="preserve">от использования имущества, находящегося в муниципальной собственности и доходы от продажи материальных и нематериальных активов </w:t>
      </w:r>
      <w:r w:rsidRPr="00037AB8">
        <w:rPr>
          <w:rFonts w:ascii="Times New Roman" w:hAnsi="Times New Roman" w:cs="Times New Roman"/>
          <w:sz w:val="24"/>
          <w:szCs w:val="24"/>
        </w:rPr>
        <w:t>произведен Департаментом имущественных отношений Нефтеюганского района и другими муниципальными главными администраторами доходов бюджета.</w:t>
      </w:r>
    </w:p>
    <w:p w14:paraId="61554E20" w14:textId="77777777" w:rsidR="00A41E3C" w:rsidRPr="00037AB8" w:rsidRDefault="00A41E3C" w:rsidP="00A41E3C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>В результате сумма вышеуказанных доходов в бюджете района составила:</w:t>
      </w:r>
    </w:p>
    <w:p w14:paraId="20A3153E" w14:textId="41CC8B86" w:rsidR="00A41E3C" w:rsidRPr="00037AB8" w:rsidRDefault="00A41E3C" w:rsidP="00A41E3C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 xml:space="preserve">на 2024 год – 342 115,0 тыс. рублей; </w:t>
      </w:r>
    </w:p>
    <w:p w14:paraId="2B72A96A" w14:textId="3B618894" w:rsidR="00A41E3C" w:rsidRPr="00037AB8" w:rsidRDefault="00A41E3C" w:rsidP="00A41E3C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>на 2025 год – 341 115,0 тыс. рублей;</w:t>
      </w:r>
    </w:p>
    <w:p w14:paraId="68DA22B2" w14:textId="22040480" w:rsidR="00A41E3C" w:rsidRPr="00037AB8" w:rsidRDefault="00A41E3C" w:rsidP="00A41E3C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>на 2026 год – 341 115,0 тыс. рублей.</w:t>
      </w:r>
    </w:p>
    <w:p w14:paraId="3DD48D2A" w14:textId="7E8B39D3" w:rsidR="00D36A1F" w:rsidRPr="00037AB8" w:rsidRDefault="00200D7F" w:rsidP="00F61A33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 xml:space="preserve">Расчет прогноза по платежам при пользовании природными ресурсами произведен </w:t>
      </w:r>
      <w:r w:rsidR="00037AB8">
        <w:rPr>
          <w:rFonts w:ascii="Times New Roman" w:hAnsi="Times New Roman" w:cs="Times New Roman"/>
          <w:sz w:val="24"/>
          <w:szCs w:val="24"/>
        </w:rPr>
        <w:t>Северо – Уральск</w:t>
      </w:r>
      <w:r w:rsidR="00387D5D">
        <w:rPr>
          <w:rFonts w:ascii="Times New Roman" w:hAnsi="Times New Roman" w:cs="Times New Roman"/>
          <w:sz w:val="24"/>
          <w:szCs w:val="24"/>
        </w:rPr>
        <w:t>им</w:t>
      </w:r>
      <w:r w:rsidR="00037AB8">
        <w:rPr>
          <w:rFonts w:ascii="Times New Roman" w:hAnsi="Times New Roman" w:cs="Times New Roman"/>
          <w:sz w:val="24"/>
          <w:szCs w:val="24"/>
        </w:rPr>
        <w:t xml:space="preserve"> межрегиональн</w:t>
      </w:r>
      <w:r w:rsidR="00387D5D">
        <w:rPr>
          <w:rFonts w:ascii="Times New Roman" w:hAnsi="Times New Roman" w:cs="Times New Roman"/>
          <w:sz w:val="24"/>
          <w:szCs w:val="24"/>
        </w:rPr>
        <w:t>ым</w:t>
      </w:r>
      <w:r w:rsidR="00037AB8">
        <w:rPr>
          <w:rFonts w:ascii="Times New Roman" w:hAnsi="Times New Roman" w:cs="Times New Roman"/>
          <w:sz w:val="24"/>
          <w:szCs w:val="24"/>
        </w:rPr>
        <w:t xml:space="preserve"> управление</w:t>
      </w:r>
      <w:r w:rsidR="00387D5D">
        <w:rPr>
          <w:rFonts w:ascii="Times New Roman" w:hAnsi="Times New Roman" w:cs="Times New Roman"/>
          <w:sz w:val="24"/>
          <w:szCs w:val="24"/>
        </w:rPr>
        <w:t>м</w:t>
      </w:r>
      <w:r w:rsidR="00037AB8">
        <w:rPr>
          <w:rFonts w:ascii="Times New Roman" w:hAnsi="Times New Roman" w:cs="Times New Roman"/>
          <w:sz w:val="24"/>
          <w:szCs w:val="24"/>
        </w:rPr>
        <w:t xml:space="preserve"> Федеральной службы по надзору в сфере природопользования (</w:t>
      </w:r>
      <w:r w:rsidR="00037AB8" w:rsidRPr="00037AB8">
        <w:rPr>
          <w:rFonts w:ascii="Times New Roman" w:hAnsi="Times New Roman" w:cs="Times New Roman"/>
          <w:sz w:val="24"/>
          <w:szCs w:val="24"/>
        </w:rPr>
        <w:t>Северо</w:t>
      </w:r>
      <w:r w:rsidR="00A4691D">
        <w:rPr>
          <w:rFonts w:ascii="Times New Roman" w:hAnsi="Times New Roman" w:cs="Times New Roman"/>
          <w:sz w:val="24"/>
          <w:szCs w:val="24"/>
        </w:rPr>
        <w:t xml:space="preserve"> - </w:t>
      </w:r>
      <w:r w:rsidR="00037AB8" w:rsidRPr="00037AB8">
        <w:rPr>
          <w:rFonts w:ascii="Times New Roman" w:hAnsi="Times New Roman" w:cs="Times New Roman"/>
          <w:sz w:val="24"/>
          <w:szCs w:val="24"/>
        </w:rPr>
        <w:t>Уральское межрегиональное управление</w:t>
      </w:r>
      <w:r w:rsidR="00037AB8">
        <w:rPr>
          <w:rFonts w:ascii="Times New Roman" w:hAnsi="Times New Roman" w:cs="Times New Roman"/>
          <w:sz w:val="24"/>
          <w:szCs w:val="24"/>
        </w:rPr>
        <w:t xml:space="preserve"> Росприроднадзора)</w:t>
      </w:r>
    </w:p>
    <w:p w14:paraId="6AF9E999" w14:textId="77777777" w:rsidR="00200D7F" w:rsidRPr="00563EFB" w:rsidRDefault="00200D7F" w:rsidP="00200D7F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3EFB">
        <w:rPr>
          <w:rFonts w:ascii="Times New Roman" w:hAnsi="Times New Roman" w:cs="Times New Roman"/>
          <w:sz w:val="24"/>
          <w:szCs w:val="24"/>
        </w:rPr>
        <w:t>В результате, сумма вышеуказанных доходов в бюджете Нефтеюганского района, составила:</w:t>
      </w:r>
    </w:p>
    <w:p w14:paraId="10838CDE" w14:textId="3E42239B" w:rsidR="00200D7F" w:rsidRPr="00563EFB" w:rsidRDefault="00200D7F" w:rsidP="00200D7F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3EFB">
        <w:rPr>
          <w:rFonts w:ascii="Times New Roman" w:hAnsi="Times New Roman" w:cs="Times New Roman"/>
          <w:sz w:val="24"/>
          <w:szCs w:val="24"/>
        </w:rPr>
        <w:t xml:space="preserve">на 2024 год – 76 986,1 тыс. рублей; </w:t>
      </w:r>
    </w:p>
    <w:p w14:paraId="21BFE4E9" w14:textId="4A208715" w:rsidR="00200D7F" w:rsidRPr="00563EFB" w:rsidRDefault="00200D7F" w:rsidP="00200D7F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3EFB">
        <w:rPr>
          <w:rFonts w:ascii="Times New Roman" w:hAnsi="Times New Roman" w:cs="Times New Roman"/>
          <w:sz w:val="24"/>
          <w:szCs w:val="24"/>
        </w:rPr>
        <w:t>на 2025 год – 76 986,1 тыс. рублей;</w:t>
      </w:r>
    </w:p>
    <w:p w14:paraId="59BD8454" w14:textId="79041EDB" w:rsidR="00200D7F" w:rsidRPr="00563EFB" w:rsidRDefault="00200D7F" w:rsidP="00200D7F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3EFB">
        <w:rPr>
          <w:rFonts w:ascii="Times New Roman" w:hAnsi="Times New Roman" w:cs="Times New Roman"/>
          <w:sz w:val="24"/>
          <w:szCs w:val="24"/>
        </w:rPr>
        <w:t>на 2026 год – 76 986,1 тыс. рублей.</w:t>
      </w:r>
    </w:p>
    <w:p w14:paraId="2995D084" w14:textId="75E82A53" w:rsidR="00A41E3C" w:rsidRPr="00955029" w:rsidRDefault="001F43EB" w:rsidP="00200D7F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5029">
        <w:rPr>
          <w:rFonts w:ascii="Times New Roman" w:hAnsi="Times New Roman" w:cs="Times New Roman"/>
          <w:sz w:val="24"/>
          <w:szCs w:val="24"/>
        </w:rPr>
        <w:t>С</w:t>
      </w:r>
      <w:r w:rsidR="00200D7F" w:rsidRPr="00955029">
        <w:rPr>
          <w:rFonts w:ascii="Times New Roman" w:hAnsi="Times New Roman" w:cs="Times New Roman"/>
          <w:sz w:val="24"/>
          <w:szCs w:val="24"/>
        </w:rPr>
        <w:t>нижение в 2024 году к 2023 –за счет прогноза снижения платы за выбросы загрязняющих веществ, образующихся при сжигании на факельных установках и (или) рассеивании попутного нефтяного газа</w:t>
      </w:r>
      <w:r w:rsidRPr="00955029">
        <w:rPr>
          <w:rFonts w:ascii="Times New Roman" w:hAnsi="Times New Roman" w:cs="Times New Roman"/>
          <w:sz w:val="24"/>
          <w:szCs w:val="24"/>
        </w:rPr>
        <w:t xml:space="preserve"> и из</w:t>
      </w:r>
      <w:r w:rsidR="00B65330" w:rsidRPr="00955029">
        <w:rPr>
          <w:rFonts w:ascii="Times New Roman" w:hAnsi="Times New Roman" w:cs="Times New Roman"/>
          <w:sz w:val="24"/>
          <w:szCs w:val="24"/>
        </w:rPr>
        <w:t>менений процентов отчислений в бюджет района</w:t>
      </w:r>
      <w:r w:rsidR="0024600E" w:rsidRPr="00955029">
        <w:rPr>
          <w:rFonts w:ascii="Times New Roman" w:hAnsi="Times New Roman" w:cs="Times New Roman"/>
          <w:sz w:val="24"/>
          <w:szCs w:val="24"/>
        </w:rPr>
        <w:t>.</w:t>
      </w:r>
      <w:r w:rsidR="00B65330" w:rsidRPr="009550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4A0859" w14:textId="538081CD" w:rsidR="00A41E3C" w:rsidRPr="00955029" w:rsidRDefault="00F61A33" w:rsidP="00CD3A1E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5029">
        <w:rPr>
          <w:rFonts w:ascii="Times New Roman" w:hAnsi="Times New Roman" w:cs="Times New Roman"/>
          <w:sz w:val="24"/>
          <w:szCs w:val="24"/>
        </w:rPr>
        <w:lastRenderedPageBreak/>
        <w:t>Кроме того, с 1.01.2024 будет аккумулированы в бюджет автономного округа-Югры денежные средства в размере 40 % от платы за негативное воздействие на окружающую среду.</w:t>
      </w:r>
    </w:p>
    <w:p w14:paraId="2B5C6F1F" w14:textId="182164DE" w:rsidR="00CD3A1E" w:rsidRPr="00955029" w:rsidRDefault="00CD3A1E" w:rsidP="00CD3A1E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5029">
        <w:rPr>
          <w:rFonts w:ascii="Times New Roman" w:hAnsi="Times New Roman" w:cs="Times New Roman"/>
          <w:sz w:val="24"/>
          <w:szCs w:val="24"/>
        </w:rPr>
        <w:t xml:space="preserve">Расчет </w:t>
      </w:r>
      <w:r w:rsidR="00BD4016" w:rsidRPr="00955029">
        <w:rPr>
          <w:rFonts w:ascii="Times New Roman" w:hAnsi="Times New Roman" w:cs="Times New Roman"/>
          <w:sz w:val="24"/>
          <w:szCs w:val="24"/>
        </w:rPr>
        <w:t>прогноза</w:t>
      </w:r>
      <w:r w:rsidRPr="00955029">
        <w:rPr>
          <w:rFonts w:ascii="Times New Roman" w:hAnsi="Times New Roman" w:cs="Times New Roman"/>
          <w:sz w:val="24"/>
          <w:szCs w:val="24"/>
        </w:rPr>
        <w:t xml:space="preserve"> </w:t>
      </w:r>
      <w:r w:rsidRPr="00955029">
        <w:rPr>
          <w:rFonts w:ascii="Times New Roman" w:hAnsi="Times New Roman" w:cs="Times New Roman"/>
          <w:i/>
          <w:sz w:val="24"/>
          <w:szCs w:val="24"/>
        </w:rPr>
        <w:t>по штрафам, санкциям, возмещению ущерба</w:t>
      </w:r>
      <w:r w:rsidRPr="00955029">
        <w:rPr>
          <w:rFonts w:ascii="Times New Roman" w:hAnsi="Times New Roman" w:cs="Times New Roman"/>
          <w:sz w:val="24"/>
          <w:szCs w:val="24"/>
        </w:rPr>
        <w:t xml:space="preserve"> произведен </w:t>
      </w:r>
      <w:r w:rsidR="0000097D" w:rsidRPr="00955029">
        <w:rPr>
          <w:rFonts w:ascii="Times New Roman" w:hAnsi="Times New Roman" w:cs="Times New Roman"/>
          <w:sz w:val="24"/>
          <w:szCs w:val="24"/>
        </w:rPr>
        <w:t>главными администраторами</w:t>
      </w:r>
      <w:r w:rsidR="00920D75" w:rsidRPr="00955029">
        <w:rPr>
          <w:rFonts w:ascii="Times New Roman" w:hAnsi="Times New Roman" w:cs="Times New Roman"/>
          <w:sz w:val="24"/>
          <w:szCs w:val="24"/>
        </w:rPr>
        <w:t xml:space="preserve"> доходов бюджета </w:t>
      </w:r>
      <w:r w:rsidR="00FC2A6A" w:rsidRPr="00955029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="006F095A" w:rsidRPr="00955029">
        <w:rPr>
          <w:rFonts w:ascii="Times New Roman" w:hAnsi="Times New Roman" w:cs="Times New Roman"/>
          <w:sz w:val="24"/>
          <w:szCs w:val="24"/>
        </w:rPr>
        <w:t>, исходя из закрепленных за ними государственных полномочий</w:t>
      </w:r>
      <w:r w:rsidRPr="00955029">
        <w:rPr>
          <w:rFonts w:ascii="Times New Roman" w:hAnsi="Times New Roman" w:cs="Times New Roman"/>
          <w:sz w:val="24"/>
          <w:szCs w:val="24"/>
        </w:rPr>
        <w:t>.</w:t>
      </w:r>
    </w:p>
    <w:p w14:paraId="141FD4BA" w14:textId="77777777" w:rsidR="00761E13" w:rsidRPr="00955029" w:rsidRDefault="00761E13" w:rsidP="00761E13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5029">
        <w:rPr>
          <w:rFonts w:ascii="Times New Roman" w:hAnsi="Times New Roman" w:cs="Times New Roman"/>
          <w:sz w:val="24"/>
          <w:szCs w:val="24"/>
        </w:rPr>
        <w:t xml:space="preserve">В результате сумма вышеуказанных доходов в бюджете </w:t>
      </w:r>
      <w:r w:rsidR="00067FB8" w:rsidRPr="00955029">
        <w:rPr>
          <w:rFonts w:ascii="Times New Roman" w:hAnsi="Times New Roman" w:cs="Times New Roman"/>
          <w:sz w:val="24"/>
          <w:szCs w:val="24"/>
        </w:rPr>
        <w:t>района</w:t>
      </w:r>
      <w:r w:rsidRPr="00955029">
        <w:rPr>
          <w:rFonts w:ascii="Times New Roman" w:hAnsi="Times New Roman" w:cs="Times New Roman"/>
          <w:sz w:val="24"/>
          <w:szCs w:val="24"/>
        </w:rPr>
        <w:t xml:space="preserve"> составила:</w:t>
      </w:r>
    </w:p>
    <w:p w14:paraId="24309C98" w14:textId="481FBC96" w:rsidR="00067FB8" w:rsidRPr="00955029" w:rsidRDefault="00761E13" w:rsidP="00067FB8">
      <w:pPr>
        <w:jc w:val="both"/>
        <w:rPr>
          <w:rFonts w:ascii="Times New Roman" w:hAnsi="Times New Roman" w:cs="Times New Roman"/>
          <w:sz w:val="24"/>
          <w:szCs w:val="24"/>
        </w:rPr>
      </w:pPr>
      <w:r w:rsidRPr="00955029">
        <w:rPr>
          <w:rFonts w:ascii="Times New Roman" w:hAnsi="Times New Roman" w:cs="Times New Roman"/>
          <w:sz w:val="24"/>
          <w:szCs w:val="24"/>
        </w:rPr>
        <w:t>на 202</w:t>
      </w:r>
      <w:r w:rsidR="00617B36" w:rsidRPr="00955029">
        <w:rPr>
          <w:rFonts w:ascii="Times New Roman" w:hAnsi="Times New Roman" w:cs="Times New Roman"/>
          <w:sz w:val="24"/>
          <w:szCs w:val="24"/>
        </w:rPr>
        <w:t>4</w:t>
      </w:r>
      <w:r w:rsidRPr="0095502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CC3A07" w:rsidRPr="00955029">
        <w:rPr>
          <w:rFonts w:ascii="Times New Roman" w:eastAsia="Times New Roman" w:hAnsi="Times New Roman" w:cs="Times New Roman"/>
          <w:sz w:val="24"/>
          <w:szCs w:val="24"/>
          <w:lang w:eastAsia="ru-RU"/>
        </w:rPr>
        <w:t>14 557,1</w:t>
      </w:r>
      <w:r w:rsidR="00067FB8" w:rsidRPr="0095502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955029">
        <w:rPr>
          <w:rFonts w:ascii="Times New Roman" w:hAnsi="Times New Roman" w:cs="Times New Roman"/>
          <w:sz w:val="24"/>
          <w:szCs w:val="24"/>
        </w:rPr>
        <w:t>тыс. рублей;</w:t>
      </w:r>
    </w:p>
    <w:p w14:paraId="77F42F75" w14:textId="59564CF6" w:rsidR="00067FB8" w:rsidRPr="00955029" w:rsidRDefault="00067FB8" w:rsidP="00067FB8">
      <w:pPr>
        <w:jc w:val="both"/>
        <w:rPr>
          <w:rFonts w:ascii="Times New Roman" w:hAnsi="Times New Roman" w:cs="Times New Roman"/>
          <w:sz w:val="24"/>
          <w:szCs w:val="24"/>
        </w:rPr>
      </w:pPr>
      <w:r w:rsidRPr="00955029">
        <w:rPr>
          <w:rFonts w:ascii="Times New Roman" w:hAnsi="Times New Roman" w:cs="Times New Roman"/>
          <w:sz w:val="24"/>
          <w:szCs w:val="24"/>
        </w:rPr>
        <w:t>на 202</w:t>
      </w:r>
      <w:r w:rsidR="00CC3A07" w:rsidRPr="00955029">
        <w:rPr>
          <w:rFonts w:ascii="Times New Roman" w:hAnsi="Times New Roman" w:cs="Times New Roman"/>
          <w:sz w:val="24"/>
          <w:szCs w:val="24"/>
        </w:rPr>
        <w:t>5</w:t>
      </w:r>
      <w:r w:rsidR="00761E13" w:rsidRPr="0095502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CC3A07" w:rsidRPr="00955029">
        <w:rPr>
          <w:rFonts w:ascii="Times New Roman" w:hAnsi="Times New Roman" w:cs="Times New Roman"/>
          <w:sz w:val="24"/>
          <w:szCs w:val="24"/>
        </w:rPr>
        <w:t>13 952,5</w:t>
      </w:r>
      <w:r w:rsidRPr="00955029">
        <w:rPr>
          <w:rFonts w:ascii="Times New Roman" w:hAnsi="Times New Roman" w:cs="Times New Roman"/>
          <w:sz w:val="24"/>
          <w:szCs w:val="24"/>
        </w:rPr>
        <w:t xml:space="preserve"> </w:t>
      </w:r>
      <w:r w:rsidR="00761E13" w:rsidRPr="00955029">
        <w:rPr>
          <w:rFonts w:ascii="Times New Roman" w:hAnsi="Times New Roman" w:cs="Times New Roman"/>
          <w:sz w:val="24"/>
          <w:szCs w:val="24"/>
        </w:rPr>
        <w:t>тыс. рублей;</w:t>
      </w:r>
    </w:p>
    <w:p w14:paraId="57053107" w14:textId="11340A1B" w:rsidR="00456DFF" w:rsidRPr="00E0610D" w:rsidRDefault="00067FB8" w:rsidP="00067FB8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55029">
        <w:rPr>
          <w:rFonts w:ascii="Times New Roman" w:hAnsi="Times New Roman" w:cs="Times New Roman"/>
          <w:sz w:val="24"/>
          <w:szCs w:val="24"/>
        </w:rPr>
        <w:t>на 202</w:t>
      </w:r>
      <w:r w:rsidR="00CC3A07" w:rsidRPr="00955029">
        <w:rPr>
          <w:rFonts w:ascii="Times New Roman" w:hAnsi="Times New Roman" w:cs="Times New Roman"/>
          <w:sz w:val="24"/>
          <w:szCs w:val="24"/>
        </w:rPr>
        <w:t>6</w:t>
      </w:r>
      <w:r w:rsidR="00A173FA" w:rsidRPr="0095502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CC3A07" w:rsidRPr="00955029">
        <w:rPr>
          <w:rFonts w:ascii="Times New Roman" w:hAnsi="Times New Roman" w:cs="Times New Roman"/>
          <w:sz w:val="24"/>
          <w:szCs w:val="24"/>
        </w:rPr>
        <w:t>13 948,9</w:t>
      </w:r>
      <w:r w:rsidRPr="00955029">
        <w:rPr>
          <w:rFonts w:ascii="Times New Roman" w:hAnsi="Times New Roman" w:cs="Times New Roman"/>
          <w:sz w:val="24"/>
          <w:szCs w:val="24"/>
        </w:rPr>
        <w:t xml:space="preserve"> </w:t>
      </w:r>
      <w:r w:rsidR="00761E13" w:rsidRPr="00955029">
        <w:rPr>
          <w:rFonts w:ascii="Times New Roman" w:hAnsi="Times New Roman" w:cs="Times New Roman"/>
          <w:sz w:val="24"/>
          <w:szCs w:val="24"/>
        </w:rPr>
        <w:t>тыс. рублей.</w:t>
      </w:r>
      <w:r w:rsidR="005D5AEC" w:rsidRPr="00955029">
        <w:rPr>
          <w:rFonts w:ascii="Times New Roman" w:hAnsi="Times New Roman" w:cs="Times New Roman"/>
          <w:sz w:val="24"/>
          <w:szCs w:val="24"/>
        </w:rPr>
        <w:t xml:space="preserve"> Поступления имеют разовый и непостоянный характер.</w:t>
      </w:r>
    </w:p>
    <w:p w14:paraId="5D1B765F" w14:textId="04528016" w:rsidR="000E4158" w:rsidRPr="00955029" w:rsidRDefault="00C21774" w:rsidP="008B2FA7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5029">
        <w:rPr>
          <w:rFonts w:ascii="Times New Roman" w:hAnsi="Times New Roman" w:cs="Times New Roman"/>
          <w:sz w:val="24"/>
          <w:szCs w:val="24"/>
        </w:rPr>
        <w:t>Прогноз о</w:t>
      </w:r>
      <w:r w:rsidR="008B2FA7" w:rsidRPr="00955029">
        <w:rPr>
          <w:rFonts w:ascii="Times New Roman" w:hAnsi="Times New Roman" w:cs="Times New Roman"/>
          <w:i/>
          <w:sz w:val="24"/>
          <w:szCs w:val="24"/>
        </w:rPr>
        <w:t>стальны</w:t>
      </w:r>
      <w:r w:rsidRPr="00955029">
        <w:rPr>
          <w:rFonts w:ascii="Times New Roman" w:hAnsi="Times New Roman" w:cs="Times New Roman"/>
          <w:i/>
          <w:sz w:val="24"/>
          <w:szCs w:val="24"/>
        </w:rPr>
        <w:t>х</w:t>
      </w:r>
      <w:r w:rsidR="008B2FA7" w:rsidRPr="00955029">
        <w:rPr>
          <w:rFonts w:ascii="Times New Roman" w:hAnsi="Times New Roman" w:cs="Times New Roman"/>
          <w:i/>
          <w:sz w:val="24"/>
          <w:szCs w:val="24"/>
        </w:rPr>
        <w:t xml:space="preserve"> неналоговы</w:t>
      </w:r>
      <w:r w:rsidRPr="00955029">
        <w:rPr>
          <w:rFonts w:ascii="Times New Roman" w:hAnsi="Times New Roman" w:cs="Times New Roman"/>
          <w:i/>
          <w:sz w:val="24"/>
          <w:szCs w:val="24"/>
        </w:rPr>
        <w:t>х</w:t>
      </w:r>
      <w:r w:rsidR="008B2FA7" w:rsidRPr="00955029">
        <w:rPr>
          <w:rFonts w:ascii="Times New Roman" w:hAnsi="Times New Roman" w:cs="Times New Roman"/>
          <w:i/>
          <w:sz w:val="24"/>
          <w:szCs w:val="24"/>
        </w:rPr>
        <w:t xml:space="preserve"> доход</w:t>
      </w:r>
      <w:r w:rsidRPr="00955029">
        <w:rPr>
          <w:rFonts w:ascii="Times New Roman" w:hAnsi="Times New Roman" w:cs="Times New Roman"/>
          <w:i/>
          <w:sz w:val="24"/>
          <w:szCs w:val="24"/>
        </w:rPr>
        <w:t>ов</w:t>
      </w:r>
      <w:r w:rsidR="008B2FA7" w:rsidRPr="00955029">
        <w:rPr>
          <w:rFonts w:ascii="Times New Roman" w:hAnsi="Times New Roman" w:cs="Times New Roman"/>
          <w:sz w:val="24"/>
          <w:szCs w:val="24"/>
        </w:rPr>
        <w:t xml:space="preserve">, к которым </w:t>
      </w:r>
      <w:r w:rsidR="008B2FA7" w:rsidRPr="00955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отнесены доходы от оказания платных услуг и компенсации затрат государства, прочие неналоговые доходы</w:t>
      </w:r>
      <w:r w:rsidR="008B2FA7" w:rsidRPr="00955029">
        <w:rPr>
          <w:rFonts w:ascii="Times New Roman" w:hAnsi="Times New Roman" w:cs="Times New Roman"/>
          <w:sz w:val="24"/>
          <w:szCs w:val="24"/>
        </w:rPr>
        <w:t xml:space="preserve">, запланированы </w:t>
      </w:r>
      <w:r w:rsidR="000E4158" w:rsidRPr="00955029">
        <w:rPr>
          <w:rFonts w:ascii="Times New Roman" w:hAnsi="Times New Roman" w:cs="Times New Roman"/>
          <w:sz w:val="24"/>
          <w:szCs w:val="24"/>
        </w:rPr>
        <w:t>на 202</w:t>
      </w:r>
      <w:r w:rsidR="009624A2" w:rsidRPr="00955029">
        <w:rPr>
          <w:rFonts w:ascii="Times New Roman" w:hAnsi="Times New Roman" w:cs="Times New Roman"/>
          <w:sz w:val="24"/>
          <w:szCs w:val="24"/>
        </w:rPr>
        <w:t>4</w:t>
      </w:r>
      <w:r w:rsidR="00121AC9" w:rsidRPr="00955029">
        <w:rPr>
          <w:rFonts w:ascii="Times New Roman" w:hAnsi="Times New Roman" w:cs="Times New Roman"/>
          <w:sz w:val="24"/>
          <w:szCs w:val="24"/>
        </w:rPr>
        <w:t xml:space="preserve"> в сумме 6 124,3 тыс. рублей на 2025</w:t>
      </w:r>
      <w:r w:rsidR="000E4158" w:rsidRPr="00955029">
        <w:rPr>
          <w:rFonts w:ascii="Times New Roman" w:hAnsi="Times New Roman" w:cs="Times New Roman"/>
          <w:sz w:val="24"/>
          <w:szCs w:val="24"/>
        </w:rPr>
        <w:t>-202</w:t>
      </w:r>
      <w:r w:rsidR="009624A2" w:rsidRPr="00955029">
        <w:rPr>
          <w:rFonts w:ascii="Times New Roman" w:hAnsi="Times New Roman" w:cs="Times New Roman"/>
          <w:sz w:val="24"/>
          <w:szCs w:val="24"/>
        </w:rPr>
        <w:t>6</w:t>
      </w:r>
      <w:r w:rsidR="000E4158" w:rsidRPr="00955029">
        <w:rPr>
          <w:rFonts w:ascii="Times New Roman" w:hAnsi="Times New Roman" w:cs="Times New Roman"/>
          <w:sz w:val="24"/>
          <w:szCs w:val="24"/>
        </w:rPr>
        <w:t xml:space="preserve"> годы в сумме по </w:t>
      </w:r>
      <w:r w:rsidR="00121AC9" w:rsidRPr="00955029">
        <w:rPr>
          <w:rFonts w:ascii="Times New Roman" w:hAnsi="Times New Roman" w:cs="Times New Roman"/>
          <w:sz w:val="24"/>
          <w:szCs w:val="24"/>
        </w:rPr>
        <w:t xml:space="preserve">4 990,5 тыс. рублей </w:t>
      </w:r>
      <w:r w:rsidR="000E4158" w:rsidRPr="00955029">
        <w:rPr>
          <w:rFonts w:ascii="Times New Roman" w:hAnsi="Times New Roman" w:cs="Times New Roman"/>
          <w:sz w:val="24"/>
          <w:szCs w:val="24"/>
        </w:rPr>
        <w:t>ежегодно.</w:t>
      </w:r>
    </w:p>
    <w:p w14:paraId="01990C42" w14:textId="55812095" w:rsidR="0091642A" w:rsidRPr="00955029" w:rsidRDefault="005A4BC4" w:rsidP="00273368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Кроме налоговых и неналоговых доходов в бю</w:t>
      </w:r>
      <w:r w:rsidR="00A416A5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джет</w:t>
      </w:r>
      <w:r w:rsidR="000B0959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е</w:t>
      </w:r>
      <w:r w:rsidR="00A416A5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3C41C6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Нефтеюганского района</w:t>
      </w:r>
      <w:r w:rsidR="00A416A5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1B6FEC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за</w:t>
      </w:r>
      <w:r w:rsidR="00A416A5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планир</w:t>
      </w:r>
      <w:r w:rsidR="001B6FEC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ованы</w:t>
      </w:r>
      <w:r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640495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бе</w:t>
      </w:r>
      <w:r w:rsidR="004663E8" w:rsidRPr="00640495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звозмездны</w:t>
      </w:r>
      <w:r w:rsidR="009811C7" w:rsidRPr="00640495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е</w:t>
      </w:r>
      <w:r w:rsidR="004663E8" w:rsidRPr="00640495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поступлени</w:t>
      </w:r>
      <w:r w:rsidR="009811C7" w:rsidRPr="00640495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я</w:t>
      </w:r>
      <w:r w:rsidR="00273368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91642A" w:rsidRPr="00955029">
        <w:rPr>
          <w:rFonts w:ascii="Times New Roman" w:hAnsi="Times New Roman" w:cs="Times New Roman"/>
          <w:sz w:val="24"/>
          <w:szCs w:val="24"/>
        </w:rPr>
        <w:t>(</w:t>
      </w:r>
      <w:r w:rsidR="00EF69CB" w:rsidRPr="00955029">
        <w:rPr>
          <w:rFonts w:ascii="Times New Roman" w:hAnsi="Times New Roman" w:cs="Times New Roman"/>
          <w:sz w:val="24"/>
          <w:szCs w:val="24"/>
        </w:rPr>
        <w:t>т</w:t>
      </w:r>
      <w:r w:rsidR="0091642A" w:rsidRPr="00955029">
        <w:rPr>
          <w:rFonts w:ascii="Times New Roman" w:hAnsi="Times New Roman" w:cs="Times New Roman"/>
          <w:sz w:val="24"/>
          <w:szCs w:val="24"/>
        </w:rPr>
        <w:t>абл</w:t>
      </w:r>
      <w:r w:rsidR="00EF69CB" w:rsidRPr="00955029">
        <w:rPr>
          <w:rFonts w:ascii="Times New Roman" w:hAnsi="Times New Roman" w:cs="Times New Roman"/>
          <w:sz w:val="24"/>
          <w:szCs w:val="24"/>
        </w:rPr>
        <w:t xml:space="preserve">ица </w:t>
      </w:r>
      <w:r w:rsidR="005B123B">
        <w:rPr>
          <w:rFonts w:ascii="Times New Roman" w:hAnsi="Times New Roman" w:cs="Times New Roman"/>
          <w:sz w:val="24"/>
          <w:szCs w:val="24"/>
        </w:rPr>
        <w:t>8</w:t>
      </w:r>
      <w:r w:rsidR="0091642A" w:rsidRPr="00955029">
        <w:rPr>
          <w:rFonts w:ascii="Times New Roman" w:hAnsi="Times New Roman" w:cs="Times New Roman"/>
          <w:sz w:val="24"/>
          <w:szCs w:val="24"/>
        </w:rPr>
        <w:t>).</w:t>
      </w:r>
    </w:p>
    <w:p w14:paraId="6777E91C" w14:textId="77777777" w:rsidR="002C6CB9" w:rsidRPr="00E0610D" w:rsidRDefault="002C6CB9" w:rsidP="005A4BC4">
      <w:pPr>
        <w:tabs>
          <w:tab w:val="left" w:pos="930"/>
        </w:tabs>
        <w:spacing w:after="0" w:line="360" w:lineRule="auto"/>
        <w:jc w:val="right"/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</w:pPr>
    </w:p>
    <w:p w14:paraId="7E36CCA8" w14:textId="05FA1CA9" w:rsidR="00DD2716" w:rsidRPr="00955029" w:rsidRDefault="00F56D34" w:rsidP="005A4BC4">
      <w:pPr>
        <w:tabs>
          <w:tab w:val="left" w:pos="930"/>
        </w:tabs>
        <w:spacing w:after="0" w:line="360" w:lineRule="auto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Таблица </w:t>
      </w:r>
      <w:r w:rsidR="005B123B">
        <w:rPr>
          <w:rFonts w:ascii="Times New Roman" w:hAnsi="Times New Roman" w:cs="Times New Roman"/>
          <w:noProof/>
          <w:sz w:val="24"/>
          <w:szCs w:val="24"/>
          <w:lang w:eastAsia="ru-RU"/>
        </w:rPr>
        <w:t>8</w:t>
      </w:r>
    </w:p>
    <w:p w14:paraId="17564D82" w14:textId="77777777" w:rsidR="00DD2716" w:rsidRPr="00955029" w:rsidRDefault="00DD2716" w:rsidP="00C8680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Динамика и структура безвозмездных поступлений </w:t>
      </w:r>
    </w:p>
    <w:p w14:paraId="64E82D18" w14:textId="77777777" w:rsidR="0092047A" w:rsidRPr="00955029" w:rsidRDefault="00DD2716" w:rsidP="00C8680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бюджета </w:t>
      </w:r>
      <w:r w:rsidR="00E76282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Нефтеюганского района</w:t>
      </w:r>
      <w:r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14:paraId="3A16ECC0" w14:textId="409E52FC" w:rsidR="00DD2716" w:rsidRPr="00955029" w:rsidRDefault="00DD2716" w:rsidP="00C8680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на 20</w:t>
      </w:r>
      <w:r w:rsidR="00596CAF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2</w:t>
      </w:r>
      <w:r w:rsidR="000F3643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3</w:t>
      </w:r>
      <w:r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-202</w:t>
      </w:r>
      <w:r w:rsidR="000F3643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6</w:t>
      </w:r>
      <w:r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годы</w:t>
      </w:r>
    </w:p>
    <w:p w14:paraId="1C856555" w14:textId="77777777" w:rsidR="00C86801" w:rsidRPr="00E0610D" w:rsidRDefault="00C86801" w:rsidP="0077303B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</w:p>
    <w:p w14:paraId="448D30B7" w14:textId="4E7758D3" w:rsidR="00897814" w:rsidRPr="003E3A68" w:rsidRDefault="00F0750A" w:rsidP="0077303B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b/>
          <w:noProof/>
          <w:color w:val="FF0000"/>
          <w:sz w:val="24"/>
          <w:szCs w:val="24"/>
          <w:lang w:val="en-US" w:eastAsia="ru-RU"/>
        </w:rPr>
      </w:pPr>
      <w:r w:rsidRPr="00F0750A">
        <w:rPr>
          <w:noProof/>
        </w:rPr>
        <w:drawing>
          <wp:inline distT="0" distB="0" distL="0" distR="0" wp14:anchorId="2BE19544" wp14:editId="458364A9">
            <wp:extent cx="6031230" cy="3165475"/>
            <wp:effectExtent l="0" t="0" r="762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316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2B737" w14:textId="77777777" w:rsidR="0077303B" w:rsidRPr="00E0610D" w:rsidRDefault="0077303B" w:rsidP="0077303B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</w:p>
    <w:p w14:paraId="528BB7E8" w14:textId="77777777" w:rsidR="005A4BC4" w:rsidRPr="003E3A68" w:rsidRDefault="005A4BC4" w:rsidP="0050552B">
      <w:pPr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E3A68">
        <w:rPr>
          <w:rFonts w:ascii="Times New Roman" w:hAnsi="Times New Roman"/>
          <w:bCs/>
          <w:sz w:val="24"/>
          <w:szCs w:val="24"/>
        </w:rPr>
        <w:t>Общая сумма безвозмездных поступлений составила:</w:t>
      </w:r>
    </w:p>
    <w:p w14:paraId="551B3418" w14:textId="5797076C" w:rsidR="005A4BC4" w:rsidRPr="003E3A68" w:rsidRDefault="005A4BC4" w:rsidP="00BB607D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E3A68">
        <w:rPr>
          <w:rFonts w:ascii="Times New Roman" w:hAnsi="Times New Roman"/>
          <w:bCs/>
          <w:sz w:val="24"/>
          <w:szCs w:val="24"/>
        </w:rPr>
        <w:lastRenderedPageBreak/>
        <w:t>на 20</w:t>
      </w:r>
      <w:r w:rsidR="00F642DA" w:rsidRPr="003E3A68">
        <w:rPr>
          <w:rFonts w:ascii="Times New Roman" w:hAnsi="Times New Roman"/>
          <w:bCs/>
          <w:sz w:val="24"/>
          <w:szCs w:val="24"/>
        </w:rPr>
        <w:t>2</w:t>
      </w:r>
      <w:r w:rsidR="00B71F36" w:rsidRPr="003E3A68">
        <w:rPr>
          <w:rFonts w:ascii="Times New Roman" w:hAnsi="Times New Roman"/>
          <w:bCs/>
          <w:sz w:val="24"/>
          <w:szCs w:val="24"/>
        </w:rPr>
        <w:t>4</w:t>
      </w:r>
      <w:r w:rsidRPr="003E3A68">
        <w:rPr>
          <w:rFonts w:ascii="Times New Roman" w:hAnsi="Times New Roman"/>
          <w:bCs/>
          <w:sz w:val="24"/>
          <w:szCs w:val="24"/>
        </w:rPr>
        <w:t xml:space="preserve"> год – </w:t>
      </w:r>
      <w:r w:rsidR="00A734D6" w:rsidRPr="003E3A68">
        <w:rPr>
          <w:rFonts w:ascii="Times New Roman" w:hAnsi="Times New Roman"/>
          <w:bCs/>
          <w:sz w:val="24"/>
          <w:szCs w:val="24"/>
        </w:rPr>
        <w:t>2 </w:t>
      </w:r>
      <w:r w:rsidR="003E3A68" w:rsidRPr="003E3A68">
        <w:rPr>
          <w:rFonts w:ascii="Times New Roman" w:hAnsi="Times New Roman"/>
          <w:bCs/>
          <w:sz w:val="24"/>
          <w:szCs w:val="24"/>
        </w:rPr>
        <w:t>918 988,1</w:t>
      </w:r>
      <w:r w:rsidR="00BB607D" w:rsidRPr="003E3A68">
        <w:rPr>
          <w:rFonts w:ascii="Times New Roman" w:hAnsi="Times New Roman"/>
          <w:bCs/>
          <w:sz w:val="24"/>
          <w:szCs w:val="24"/>
        </w:rPr>
        <w:t xml:space="preserve"> </w:t>
      </w:r>
      <w:r w:rsidRPr="003E3A68">
        <w:rPr>
          <w:rFonts w:ascii="Times New Roman" w:hAnsi="Times New Roman"/>
          <w:bCs/>
          <w:sz w:val="24"/>
          <w:szCs w:val="24"/>
        </w:rPr>
        <w:t xml:space="preserve">тыс. рублей; </w:t>
      </w:r>
    </w:p>
    <w:p w14:paraId="0FAA5D61" w14:textId="0AF8EB70" w:rsidR="005A4BC4" w:rsidRPr="003E3A68" w:rsidRDefault="00897814" w:rsidP="00BB607D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E3A68">
        <w:rPr>
          <w:rFonts w:ascii="Times New Roman" w:hAnsi="Times New Roman"/>
          <w:bCs/>
          <w:sz w:val="24"/>
          <w:szCs w:val="24"/>
        </w:rPr>
        <w:t>на 202</w:t>
      </w:r>
      <w:r w:rsidR="00A734D6" w:rsidRPr="003E3A68">
        <w:rPr>
          <w:rFonts w:ascii="Times New Roman" w:hAnsi="Times New Roman"/>
          <w:bCs/>
          <w:sz w:val="24"/>
          <w:szCs w:val="24"/>
        </w:rPr>
        <w:t>5</w:t>
      </w:r>
      <w:r w:rsidR="005A4BC4" w:rsidRPr="003E3A68">
        <w:rPr>
          <w:rFonts w:ascii="Times New Roman" w:hAnsi="Times New Roman"/>
          <w:bCs/>
          <w:sz w:val="24"/>
          <w:szCs w:val="24"/>
        </w:rPr>
        <w:t xml:space="preserve"> год – </w:t>
      </w:r>
      <w:r w:rsidR="00A734D6" w:rsidRPr="003E3A68">
        <w:rPr>
          <w:rFonts w:ascii="Times New Roman" w:hAnsi="Times New Roman"/>
          <w:bCs/>
          <w:sz w:val="24"/>
          <w:szCs w:val="24"/>
        </w:rPr>
        <w:t>2 </w:t>
      </w:r>
      <w:r w:rsidR="003E3A68" w:rsidRPr="003E3A68">
        <w:rPr>
          <w:rFonts w:ascii="Times New Roman" w:hAnsi="Times New Roman"/>
          <w:bCs/>
          <w:sz w:val="24"/>
          <w:szCs w:val="24"/>
        </w:rPr>
        <w:t>636</w:t>
      </w:r>
      <w:r w:rsidR="00A734D6" w:rsidRPr="003E3A68">
        <w:rPr>
          <w:rFonts w:ascii="Times New Roman" w:hAnsi="Times New Roman"/>
          <w:bCs/>
          <w:sz w:val="24"/>
          <w:szCs w:val="24"/>
        </w:rPr>
        <w:t xml:space="preserve"> </w:t>
      </w:r>
      <w:r w:rsidR="003E3A68" w:rsidRPr="003E3A68">
        <w:rPr>
          <w:rFonts w:ascii="Times New Roman" w:hAnsi="Times New Roman"/>
          <w:bCs/>
          <w:sz w:val="24"/>
          <w:szCs w:val="24"/>
        </w:rPr>
        <w:t>079</w:t>
      </w:r>
      <w:r w:rsidR="00A734D6" w:rsidRPr="003E3A68">
        <w:rPr>
          <w:rFonts w:ascii="Times New Roman" w:hAnsi="Times New Roman"/>
          <w:bCs/>
          <w:sz w:val="24"/>
          <w:szCs w:val="24"/>
        </w:rPr>
        <w:t>,</w:t>
      </w:r>
      <w:r w:rsidR="003E3A68" w:rsidRPr="003E3A68">
        <w:rPr>
          <w:rFonts w:ascii="Times New Roman" w:hAnsi="Times New Roman"/>
          <w:bCs/>
          <w:sz w:val="24"/>
          <w:szCs w:val="24"/>
        </w:rPr>
        <w:t>5</w:t>
      </w:r>
      <w:r w:rsidR="00BB607D" w:rsidRPr="003E3A68">
        <w:rPr>
          <w:rFonts w:ascii="Times New Roman" w:hAnsi="Times New Roman"/>
          <w:bCs/>
          <w:sz w:val="24"/>
          <w:szCs w:val="24"/>
        </w:rPr>
        <w:t xml:space="preserve"> </w:t>
      </w:r>
      <w:r w:rsidR="00E15A82" w:rsidRPr="003E3A68">
        <w:rPr>
          <w:rFonts w:ascii="Times New Roman" w:hAnsi="Times New Roman"/>
          <w:bCs/>
          <w:sz w:val="24"/>
          <w:szCs w:val="24"/>
        </w:rPr>
        <w:t>т</w:t>
      </w:r>
      <w:r w:rsidR="005A4BC4" w:rsidRPr="003E3A68">
        <w:rPr>
          <w:rFonts w:ascii="Times New Roman" w:hAnsi="Times New Roman"/>
          <w:bCs/>
          <w:sz w:val="24"/>
          <w:szCs w:val="24"/>
        </w:rPr>
        <w:t>ыс. рублей;</w:t>
      </w:r>
    </w:p>
    <w:p w14:paraId="15CD11DB" w14:textId="462A5D50" w:rsidR="005A4BC4" w:rsidRPr="003E3A68" w:rsidRDefault="00897814" w:rsidP="00BB607D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E3A68">
        <w:rPr>
          <w:rFonts w:ascii="Times New Roman" w:hAnsi="Times New Roman"/>
          <w:bCs/>
          <w:sz w:val="24"/>
          <w:szCs w:val="24"/>
        </w:rPr>
        <w:t>на 202</w:t>
      </w:r>
      <w:r w:rsidR="00A734D6" w:rsidRPr="003E3A68">
        <w:rPr>
          <w:rFonts w:ascii="Times New Roman" w:hAnsi="Times New Roman"/>
          <w:bCs/>
          <w:sz w:val="24"/>
          <w:szCs w:val="24"/>
        </w:rPr>
        <w:t>6</w:t>
      </w:r>
      <w:r w:rsidR="005A4BC4" w:rsidRPr="003E3A68">
        <w:rPr>
          <w:rFonts w:ascii="Times New Roman" w:hAnsi="Times New Roman"/>
          <w:bCs/>
          <w:sz w:val="24"/>
          <w:szCs w:val="24"/>
        </w:rPr>
        <w:t xml:space="preserve"> год – </w:t>
      </w:r>
      <w:r w:rsidR="00A734D6" w:rsidRPr="003E3A68">
        <w:rPr>
          <w:rFonts w:ascii="Times New Roman" w:hAnsi="Times New Roman"/>
          <w:bCs/>
          <w:sz w:val="24"/>
          <w:szCs w:val="24"/>
        </w:rPr>
        <w:t>2 </w:t>
      </w:r>
      <w:r w:rsidR="003E3A68" w:rsidRPr="003E3A68">
        <w:rPr>
          <w:rFonts w:ascii="Times New Roman" w:hAnsi="Times New Roman"/>
          <w:bCs/>
          <w:sz w:val="24"/>
          <w:szCs w:val="24"/>
        </w:rPr>
        <w:t>554</w:t>
      </w:r>
      <w:r w:rsidR="00A734D6" w:rsidRPr="003E3A68">
        <w:rPr>
          <w:rFonts w:ascii="Times New Roman" w:hAnsi="Times New Roman"/>
          <w:bCs/>
          <w:sz w:val="24"/>
          <w:szCs w:val="24"/>
        </w:rPr>
        <w:t> </w:t>
      </w:r>
      <w:r w:rsidR="003E3A68" w:rsidRPr="003E3A68">
        <w:rPr>
          <w:rFonts w:ascii="Times New Roman" w:hAnsi="Times New Roman"/>
          <w:bCs/>
          <w:sz w:val="24"/>
          <w:szCs w:val="24"/>
        </w:rPr>
        <w:t>652</w:t>
      </w:r>
      <w:r w:rsidR="00A734D6" w:rsidRPr="003E3A68">
        <w:rPr>
          <w:rFonts w:ascii="Times New Roman" w:hAnsi="Times New Roman"/>
          <w:bCs/>
          <w:sz w:val="24"/>
          <w:szCs w:val="24"/>
        </w:rPr>
        <w:t>,</w:t>
      </w:r>
      <w:r w:rsidR="003E3A68" w:rsidRPr="003E3A68">
        <w:rPr>
          <w:rFonts w:ascii="Times New Roman" w:hAnsi="Times New Roman"/>
          <w:bCs/>
          <w:sz w:val="24"/>
          <w:szCs w:val="24"/>
        </w:rPr>
        <w:t>2</w:t>
      </w:r>
      <w:r w:rsidR="00BB607D" w:rsidRPr="003E3A68">
        <w:rPr>
          <w:rFonts w:ascii="Times New Roman" w:hAnsi="Times New Roman"/>
          <w:bCs/>
          <w:sz w:val="24"/>
          <w:szCs w:val="24"/>
        </w:rPr>
        <w:t xml:space="preserve"> </w:t>
      </w:r>
      <w:r w:rsidR="005A4BC4" w:rsidRPr="003E3A68">
        <w:rPr>
          <w:rFonts w:ascii="Times New Roman" w:hAnsi="Times New Roman"/>
          <w:bCs/>
          <w:sz w:val="24"/>
          <w:szCs w:val="24"/>
        </w:rPr>
        <w:t>тыс. рублей.</w:t>
      </w:r>
    </w:p>
    <w:p w14:paraId="7732BA33" w14:textId="06F546CF" w:rsidR="00273368" w:rsidRPr="003E3A68" w:rsidRDefault="00F82B43" w:rsidP="006F7E87">
      <w:pPr>
        <w:pStyle w:val="Default"/>
        <w:spacing w:line="360" w:lineRule="auto"/>
        <w:ind w:firstLine="567"/>
        <w:jc w:val="both"/>
        <w:rPr>
          <w:color w:val="auto"/>
        </w:rPr>
      </w:pPr>
      <w:r w:rsidRPr="003E3A68">
        <w:rPr>
          <w:color w:val="auto"/>
        </w:rPr>
        <w:t xml:space="preserve">В состав </w:t>
      </w:r>
      <w:r w:rsidR="00273368" w:rsidRPr="003E3A68">
        <w:rPr>
          <w:color w:val="auto"/>
        </w:rPr>
        <w:t xml:space="preserve">безвозмездных поступлений </w:t>
      </w:r>
      <w:r w:rsidRPr="003E3A68">
        <w:rPr>
          <w:color w:val="auto"/>
        </w:rPr>
        <w:t>включены м</w:t>
      </w:r>
      <w:r w:rsidR="00273368" w:rsidRPr="003E3A68">
        <w:rPr>
          <w:color w:val="auto"/>
        </w:rPr>
        <w:t xml:space="preserve">ежбюджетные трансферты из </w:t>
      </w:r>
      <w:r w:rsidR="00BB3B50" w:rsidRPr="003E3A68">
        <w:rPr>
          <w:color w:val="auto"/>
        </w:rPr>
        <w:t>окружного</w:t>
      </w:r>
      <w:r w:rsidR="00273368" w:rsidRPr="003E3A68">
        <w:rPr>
          <w:color w:val="auto"/>
        </w:rPr>
        <w:t xml:space="preserve"> бюджета</w:t>
      </w:r>
      <w:r w:rsidR="00BC52C8" w:rsidRPr="003E3A68">
        <w:rPr>
          <w:color w:val="auto"/>
        </w:rPr>
        <w:t xml:space="preserve">, сумма по которым </w:t>
      </w:r>
      <w:r w:rsidR="00273368" w:rsidRPr="003E3A68">
        <w:rPr>
          <w:color w:val="auto"/>
        </w:rPr>
        <w:t>является предварительн</w:t>
      </w:r>
      <w:r w:rsidR="00BC52C8" w:rsidRPr="003E3A68">
        <w:rPr>
          <w:color w:val="auto"/>
        </w:rPr>
        <w:t>ой</w:t>
      </w:r>
      <w:r w:rsidR="00273368" w:rsidRPr="003E3A68">
        <w:rPr>
          <w:color w:val="auto"/>
        </w:rPr>
        <w:t xml:space="preserve"> и предусмотрен</w:t>
      </w:r>
      <w:r w:rsidR="00BC52C8" w:rsidRPr="003E3A68">
        <w:rPr>
          <w:color w:val="auto"/>
        </w:rPr>
        <w:t>а</w:t>
      </w:r>
      <w:r w:rsidR="00273368" w:rsidRPr="003E3A68">
        <w:rPr>
          <w:color w:val="auto"/>
        </w:rPr>
        <w:t xml:space="preserve"> в с</w:t>
      </w:r>
      <w:r w:rsidR="00673A5A" w:rsidRPr="003E3A68">
        <w:rPr>
          <w:color w:val="auto"/>
        </w:rPr>
        <w:t xml:space="preserve">оответствии с проектом закона о </w:t>
      </w:r>
      <w:r w:rsidR="00273368" w:rsidRPr="003E3A68">
        <w:rPr>
          <w:color w:val="auto"/>
        </w:rPr>
        <w:t xml:space="preserve">бюджете </w:t>
      </w:r>
      <w:r w:rsidR="00673A5A" w:rsidRPr="003E3A68">
        <w:rPr>
          <w:color w:val="auto"/>
        </w:rPr>
        <w:t xml:space="preserve">автономного округа- Югры </w:t>
      </w:r>
      <w:r w:rsidR="00273368" w:rsidRPr="003E3A68">
        <w:rPr>
          <w:color w:val="auto"/>
        </w:rPr>
        <w:t>на 20</w:t>
      </w:r>
      <w:r w:rsidR="00F642DA" w:rsidRPr="003E3A68">
        <w:rPr>
          <w:color w:val="auto"/>
        </w:rPr>
        <w:t>2</w:t>
      </w:r>
      <w:r w:rsidR="001B7AA4" w:rsidRPr="003E3A68">
        <w:rPr>
          <w:color w:val="auto"/>
        </w:rPr>
        <w:t>4</w:t>
      </w:r>
      <w:r w:rsidR="00273368" w:rsidRPr="003E3A68">
        <w:rPr>
          <w:color w:val="auto"/>
        </w:rPr>
        <w:t>-202</w:t>
      </w:r>
      <w:r w:rsidR="001B7AA4" w:rsidRPr="003E3A68">
        <w:rPr>
          <w:color w:val="auto"/>
        </w:rPr>
        <w:t>6</w:t>
      </w:r>
      <w:r w:rsidR="00273368" w:rsidRPr="003E3A68">
        <w:rPr>
          <w:color w:val="auto"/>
        </w:rPr>
        <w:t xml:space="preserve"> год</w:t>
      </w:r>
      <w:r w:rsidR="008A37BC" w:rsidRPr="003E3A68">
        <w:rPr>
          <w:color w:val="auto"/>
        </w:rPr>
        <w:t>ы</w:t>
      </w:r>
      <w:r w:rsidR="00BB3B50" w:rsidRPr="003E3A68">
        <w:rPr>
          <w:color w:val="auto"/>
        </w:rPr>
        <w:t>.</w:t>
      </w:r>
    </w:p>
    <w:sectPr w:rsidR="00273368" w:rsidRPr="003E3A68" w:rsidSect="007E2A9F">
      <w:headerReference w:type="default" r:id="rId15"/>
      <w:pgSz w:w="11906" w:h="16838"/>
      <w:pgMar w:top="1389" w:right="707" w:bottom="709" w:left="1701" w:header="454" w:footer="454" w:gutter="0"/>
      <w:pgNumType w:start="175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56CCB" w14:textId="77777777" w:rsidR="00127E4D" w:rsidRDefault="00127E4D" w:rsidP="00255EF7">
      <w:pPr>
        <w:spacing w:after="0" w:line="240" w:lineRule="auto"/>
      </w:pPr>
      <w:r>
        <w:separator/>
      </w:r>
    </w:p>
  </w:endnote>
  <w:endnote w:type="continuationSeparator" w:id="0">
    <w:p w14:paraId="252FF44A" w14:textId="77777777" w:rsidR="00127E4D" w:rsidRDefault="00127E4D" w:rsidP="00255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F63DF" w14:textId="77777777" w:rsidR="00127E4D" w:rsidRDefault="00127E4D" w:rsidP="00255EF7">
      <w:pPr>
        <w:spacing w:after="0" w:line="240" w:lineRule="auto"/>
      </w:pPr>
      <w:r>
        <w:separator/>
      </w:r>
    </w:p>
  </w:footnote>
  <w:footnote w:type="continuationSeparator" w:id="0">
    <w:p w14:paraId="07499AF2" w14:textId="77777777" w:rsidR="00127E4D" w:rsidRDefault="00127E4D" w:rsidP="00255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41099" w14:textId="77777777" w:rsidR="007E2A9F" w:rsidRDefault="007E2A9F">
    <w:pPr>
      <w:pStyle w:val="ab"/>
    </w:pPr>
  </w:p>
  <w:p w14:paraId="757DADBF" w14:textId="77777777" w:rsidR="003D6B45" w:rsidRDefault="003D6B4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836ECAE"/>
    <w:lvl w:ilvl="0">
      <w:numFmt w:val="bullet"/>
      <w:lvlText w:val="*"/>
      <w:lvlJc w:val="left"/>
    </w:lvl>
  </w:abstractNum>
  <w:abstractNum w:abstractNumId="1" w15:restartNumberingAfterBreak="0">
    <w:nsid w:val="268F680F"/>
    <w:multiLevelType w:val="hybridMultilevel"/>
    <w:tmpl w:val="C0D8D384"/>
    <w:lvl w:ilvl="0" w:tplc="01CA04E4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C856D55"/>
    <w:multiLevelType w:val="hybridMultilevel"/>
    <w:tmpl w:val="70FCDEF6"/>
    <w:lvl w:ilvl="0" w:tplc="E65E3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0A12"/>
    <w:rsid w:val="000003C8"/>
    <w:rsid w:val="0000097D"/>
    <w:rsid w:val="0000241D"/>
    <w:rsid w:val="00002A51"/>
    <w:rsid w:val="0000463E"/>
    <w:rsid w:val="00005A1B"/>
    <w:rsid w:val="000100ED"/>
    <w:rsid w:val="000116D9"/>
    <w:rsid w:val="0001172D"/>
    <w:rsid w:val="0001286C"/>
    <w:rsid w:val="0001329B"/>
    <w:rsid w:val="00015BCD"/>
    <w:rsid w:val="00016022"/>
    <w:rsid w:val="0001624A"/>
    <w:rsid w:val="00016A8A"/>
    <w:rsid w:val="00016C85"/>
    <w:rsid w:val="000178FC"/>
    <w:rsid w:val="00021F7F"/>
    <w:rsid w:val="00022DB8"/>
    <w:rsid w:val="00022FE8"/>
    <w:rsid w:val="00024D7B"/>
    <w:rsid w:val="00025606"/>
    <w:rsid w:val="00025FA9"/>
    <w:rsid w:val="000270EC"/>
    <w:rsid w:val="00027199"/>
    <w:rsid w:val="00027DAE"/>
    <w:rsid w:val="00030045"/>
    <w:rsid w:val="00032D9C"/>
    <w:rsid w:val="00033042"/>
    <w:rsid w:val="000330C3"/>
    <w:rsid w:val="00033589"/>
    <w:rsid w:val="00035160"/>
    <w:rsid w:val="000356E9"/>
    <w:rsid w:val="00035DBC"/>
    <w:rsid w:val="00036C32"/>
    <w:rsid w:val="00036E80"/>
    <w:rsid w:val="00037AB8"/>
    <w:rsid w:val="00037E9C"/>
    <w:rsid w:val="00040B58"/>
    <w:rsid w:val="00042243"/>
    <w:rsid w:val="000429DC"/>
    <w:rsid w:val="00042D03"/>
    <w:rsid w:val="00043138"/>
    <w:rsid w:val="000448BC"/>
    <w:rsid w:val="00045D5A"/>
    <w:rsid w:val="0004676C"/>
    <w:rsid w:val="00047BE1"/>
    <w:rsid w:val="00051150"/>
    <w:rsid w:val="00051B4B"/>
    <w:rsid w:val="0005217C"/>
    <w:rsid w:val="000524CB"/>
    <w:rsid w:val="00052903"/>
    <w:rsid w:val="0005432E"/>
    <w:rsid w:val="00054F6C"/>
    <w:rsid w:val="000562D8"/>
    <w:rsid w:val="000569A3"/>
    <w:rsid w:val="00056C9F"/>
    <w:rsid w:val="0005776A"/>
    <w:rsid w:val="00057899"/>
    <w:rsid w:val="000602EB"/>
    <w:rsid w:val="0006043C"/>
    <w:rsid w:val="000614C9"/>
    <w:rsid w:val="000619EE"/>
    <w:rsid w:val="0006325F"/>
    <w:rsid w:val="0006462C"/>
    <w:rsid w:val="000675EC"/>
    <w:rsid w:val="00067FB8"/>
    <w:rsid w:val="000704A1"/>
    <w:rsid w:val="000706DD"/>
    <w:rsid w:val="00070D7F"/>
    <w:rsid w:val="00071BF6"/>
    <w:rsid w:val="00072104"/>
    <w:rsid w:val="00072B7F"/>
    <w:rsid w:val="00075236"/>
    <w:rsid w:val="000765CB"/>
    <w:rsid w:val="00077657"/>
    <w:rsid w:val="000776C9"/>
    <w:rsid w:val="00077D51"/>
    <w:rsid w:val="000813BE"/>
    <w:rsid w:val="00083798"/>
    <w:rsid w:val="0008556F"/>
    <w:rsid w:val="00087BA6"/>
    <w:rsid w:val="00090302"/>
    <w:rsid w:val="00090526"/>
    <w:rsid w:val="00093108"/>
    <w:rsid w:val="000938EE"/>
    <w:rsid w:val="00093E3C"/>
    <w:rsid w:val="00094285"/>
    <w:rsid w:val="00095D52"/>
    <w:rsid w:val="00096B67"/>
    <w:rsid w:val="000A04AB"/>
    <w:rsid w:val="000A1519"/>
    <w:rsid w:val="000A18DF"/>
    <w:rsid w:val="000A3A12"/>
    <w:rsid w:val="000A4336"/>
    <w:rsid w:val="000A473B"/>
    <w:rsid w:val="000A5BF4"/>
    <w:rsid w:val="000A765D"/>
    <w:rsid w:val="000A7B75"/>
    <w:rsid w:val="000B08B2"/>
    <w:rsid w:val="000B0959"/>
    <w:rsid w:val="000B298C"/>
    <w:rsid w:val="000B2B58"/>
    <w:rsid w:val="000B45CE"/>
    <w:rsid w:val="000B5243"/>
    <w:rsid w:val="000B5448"/>
    <w:rsid w:val="000B5725"/>
    <w:rsid w:val="000B66A7"/>
    <w:rsid w:val="000B78F9"/>
    <w:rsid w:val="000B7C66"/>
    <w:rsid w:val="000C0633"/>
    <w:rsid w:val="000C2E92"/>
    <w:rsid w:val="000C3608"/>
    <w:rsid w:val="000C3EA5"/>
    <w:rsid w:val="000C470B"/>
    <w:rsid w:val="000C5F76"/>
    <w:rsid w:val="000C5FEC"/>
    <w:rsid w:val="000C7C38"/>
    <w:rsid w:val="000C7E5E"/>
    <w:rsid w:val="000D01BE"/>
    <w:rsid w:val="000D1082"/>
    <w:rsid w:val="000D164B"/>
    <w:rsid w:val="000D33B8"/>
    <w:rsid w:val="000D49C9"/>
    <w:rsid w:val="000D4F5B"/>
    <w:rsid w:val="000D63DC"/>
    <w:rsid w:val="000D6E40"/>
    <w:rsid w:val="000D6F60"/>
    <w:rsid w:val="000E0B40"/>
    <w:rsid w:val="000E0E0B"/>
    <w:rsid w:val="000E244E"/>
    <w:rsid w:val="000E34BB"/>
    <w:rsid w:val="000E35BE"/>
    <w:rsid w:val="000E4158"/>
    <w:rsid w:val="000E4998"/>
    <w:rsid w:val="000E4BE6"/>
    <w:rsid w:val="000E5CB4"/>
    <w:rsid w:val="000E5F98"/>
    <w:rsid w:val="000E6EBA"/>
    <w:rsid w:val="000F068E"/>
    <w:rsid w:val="000F1E42"/>
    <w:rsid w:val="000F305F"/>
    <w:rsid w:val="000F308A"/>
    <w:rsid w:val="000F3643"/>
    <w:rsid w:val="000F3986"/>
    <w:rsid w:val="000F4057"/>
    <w:rsid w:val="000F4608"/>
    <w:rsid w:val="000F4A3B"/>
    <w:rsid w:val="000F5B2F"/>
    <w:rsid w:val="000F5DE9"/>
    <w:rsid w:val="000F69E5"/>
    <w:rsid w:val="000F6DC3"/>
    <w:rsid w:val="000F7EFC"/>
    <w:rsid w:val="00100344"/>
    <w:rsid w:val="00102FBA"/>
    <w:rsid w:val="00104662"/>
    <w:rsid w:val="0010495E"/>
    <w:rsid w:val="001052C1"/>
    <w:rsid w:val="001059DD"/>
    <w:rsid w:val="00105FB9"/>
    <w:rsid w:val="001060DD"/>
    <w:rsid w:val="0010638F"/>
    <w:rsid w:val="00106509"/>
    <w:rsid w:val="00106ABD"/>
    <w:rsid w:val="00107177"/>
    <w:rsid w:val="0011167B"/>
    <w:rsid w:val="00114FA6"/>
    <w:rsid w:val="00115DF4"/>
    <w:rsid w:val="001170F7"/>
    <w:rsid w:val="0011715F"/>
    <w:rsid w:val="00117DDF"/>
    <w:rsid w:val="00120A47"/>
    <w:rsid w:val="00121AC9"/>
    <w:rsid w:val="00121B4B"/>
    <w:rsid w:val="00123455"/>
    <w:rsid w:val="00124206"/>
    <w:rsid w:val="001251A5"/>
    <w:rsid w:val="001252D9"/>
    <w:rsid w:val="0012796C"/>
    <w:rsid w:val="00127E4D"/>
    <w:rsid w:val="0013025D"/>
    <w:rsid w:val="0013100B"/>
    <w:rsid w:val="0013330F"/>
    <w:rsid w:val="00133E7F"/>
    <w:rsid w:val="00134DCC"/>
    <w:rsid w:val="001358B7"/>
    <w:rsid w:val="00136491"/>
    <w:rsid w:val="00136F98"/>
    <w:rsid w:val="00137701"/>
    <w:rsid w:val="0014090F"/>
    <w:rsid w:val="00144AD8"/>
    <w:rsid w:val="0015002F"/>
    <w:rsid w:val="00150A74"/>
    <w:rsid w:val="00150C80"/>
    <w:rsid w:val="00151356"/>
    <w:rsid w:val="00151AF5"/>
    <w:rsid w:val="00151C43"/>
    <w:rsid w:val="0015289F"/>
    <w:rsid w:val="00152F5C"/>
    <w:rsid w:val="001549A8"/>
    <w:rsid w:val="00155496"/>
    <w:rsid w:val="00155557"/>
    <w:rsid w:val="00156B97"/>
    <w:rsid w:val="00157EF1"/>
    <w:rsid w:val="00160C36"/>
    <w:rsid w:val="0016186B"/>
    <w:rsid w:val="0016240B"/>
    <w:rsid w:val="0016396A"/>
    <w:rsid w:val="00164342"/>
    <w:rsid w:val="00166237"/>
    <w:rsid w:val="0017028B"/>
    <w:rsid w:val="00170760"/>
    <w:rsid w:val="001708E8"/>
    <w:rsid w:val="001713DB"/>
    <w:rsid w:val="001716BB"/>
    <w:rsid w:val="00171730"/>
    <w:rsid w:val="00173DCE"/>
    <w:rsid w:val="001746F7"/>
    <w:rsid w:val="0017574A"/>
    <w:rsid w:val="00175D0C"/>
    <w:rsid w:val="0017687F"/>
    <w:rsid w:val="00177A4F"/>
    <w:rsid w:val="0018091D"/>
    <w:rsid w:val="001811B6"/>
    <w:rsid w:val="001813D0"/>
    <w:rsid w:val="0018172B"/>
    <w:rsid w:val="00181FD1"/>
    <w:rsid w:val="00182B12"/>
    <w:rsid w:val="00182ECB"/>
    <w:rsid w:val="00183D08"/>
    <w:rsid w:val="00187B7B"/>
    <w:rsid w:val="00187ED9"/>
    <w:rsid w:val="00190198"/>
    <w:rsid w:val="00192B65"/>
    <w:rsid w:val="001947C1"/>
    <w:rsid w:val="0019582B"/>
    <w:rsid w:val="00196D65"/>
    <w:rsid w:val="00197086"/>
    <w:rsid w:val="00197319"/>
    <w:rsid w:val="00197694"/>
    <w:rsid w:val="00197F76"/>
    <w:rsid w:val="001A013E"/>
    <w:rsid w:val="001A1D25"/>
    <w:rsid w:val="001A306C"/>
    <w:rsid w:val="001A5C93"/>
    <w:rsid w:val="001A5CEA"/>
    <w:rsid w:val="001B0C03"/>
    <w:rsid w:val="001B1F6C"/>
    <w:rsid w:val="001B2603"/>
    <w:rsid w:val="001B3449"/>
    <w:rsid w:val="001B3791"/>
    <w:rsid w:val="001B4123"/>
    <w:rsid w:val="001B4241"/>
    <w:rsid w:val="001B42F6"/>
    <w:rsid w:val="001B5B29"/>
    <w:rsid w:val="001B6FEC"/>
    <w:rsid w:val="001B738E"/>
    <w:rsid w:val="001B7AA4"/>
    <w:rsid w:val="001C1430"/>
    <w:rsid w:val="001C2E15"/>
    <w:rsid w:val="001C3917"/>
    <w:rsid w:val="001C5356"/>
    <w:rsid w:val="001C535D"/>
    <w:rsid w:val="001C5448"/>
    <w:rsid w:val="001C5C47"/>
    <w:rsid w:val="001C6EB0"/>
    <w:rsid w:val="001C7CA0"/>
    <w:rsid w:val="001D1A96"/>
    <w:rsid w:val="001D1EB8"/>
    <w:rsid w:val="001D2294"/>
    <w:rsid w:val="001D242D"/>
    <w:rsid w:val="001D4754"/>
    <w:rsid w:val="001D4BEE"/>
    <w:rsid w:val="001D5DFF"/>
    <w:rsid w:val="001D736E"/>
    <w:rsid w:val="001D73EA"/>
    <w:rsid w:val="001E1882"/>
    <w:rsid w:val="001E197E"/>
    <w:rsid w:val="001E362D"/>
    <w:rsid w:val="001E375B"/>
    <w:rsid w:val="001E480F"/>
    <w:rsid w:val="001E5287"/>
    <w:rsid w:val="001E5350"/>
    <w:rsid w:val="001E5CF1"/>
    <w:rsid w:val="001E7256"/>
    <w:rsid w:val="001F1830"/>
    <w:rsid w:val="001F1984"/>
    <w:rsid w:val="001F1A22"/>
    <w:rsid w:val="001F256A"/>
    <w:rsid w:val="001F29CD"/>
    <w:rsid w:val="001F3CCC"/>
    <w:rsid w:val="001F4306"/>
    <w:rsid w:val="001F43EB"/>
    <w:rsid w:val="001F5E1F"/>
    <w:rsid w:val="001F697D"/>
    <w:rsid w:val="001F7CC4"/>
    <w:rsid w:val="00200864"/>
    <w:rsid w:val="00200D7F"/>
    <w:rsid w:val="00201001"/>
    <w:rsid w:val="00201534"/>
    <w:rsid w:val="00202908"/>
    <w:rsid w:val="00202E71"/>
    <w:rsid w:val="00202EB7"/>
    <w:rsid w:val="00207D06"/>
    <w:rsid w:val="002114D1"/>
    <w:rsid w:val="00212152"/>
    <w:rsid w:val="00215F53"/>
    <w:rsid w:val="002168FA"/>
    <w:rsid w:val="00216FEA"/>
    <w:rsid w:val="002177EC"/>
    <w:rsid w:val="002214DE"/>
    <w:rsid w:val="0022169D"/>
    <w:rsid w:val="00222AD8"/>
    <w:rsid w:val="002254FE"/>
    <w:rsid w:val="00225503"/>
    <w:rsid w:val="00226902"/>
    <w:rsid w:val="00230828"/>
    <w:rsid w:val="00231601"/>
    <w:rsid w:val="00232F8C"/>
    <w:rsid w:val="0023323C"/>
    <w:rsid w:val="00234D8E"/>
    <w:rsid w:val="002350FD"/>
    <w:rsid w:val="00235649"/>
    <w:rsid w:val="002360F3"/>
    <w:rsid w:val="002370CE"/>
    <w:rsid w:val="00240B60"/>
    <w:rsid w:val="0024120D"/>
    <w:rsid w:val="00241330"/>
    <w:rsid w:val="00241738"/>
    <w:rsid w:val="0024214B"/>
    <w:rsid w:val="002425C0"/>
    <w:rsid w:val="00243716"/>
    <w:rsid w:val="00243985"/>
    <w:rsid w:val="00243BB3"/>
    <w:rsid w:val="00243CFE"/>
    <w:rsid w:val="00244AED"/>
    <w:rsid w:val="00244DF0"/>
    <w:rsid w:val="00245913"/>
    <w:rsid w:val="00245AFB"/>
    <w:rsid w:val="00245D50"/>
    <w:rsid w:val="00245F3F"/>
    <w:rsid w:val="0024600E"/>
    <w:rsid w:val="0024605F"/>
    <w:rsid w:val="00247C64"/>
    <w:rsid w:val="00250823"/>
    <w:rsid w:val="00250F1C"/>
    <w:rsid w:val="00254562"/>
    <w:rsid w:val="00255A81"/>
    <w:rsid w:val="00255EF7"/>
    <w:rsid w:val="002561DB"/>
    <w:rsid w:val="00257704"/>
    <w:rsid w:val="00257CBE"/>
    <w:rsid w:val="00260096"/>
    <w:rsid w:val="00261A4C"/>
    <w:rsid w:val="00261D74"/>
    <w:rsid w:val="00263C57"/>
    <w:rsid w:val="00264EA5"/>
    <w:rsid w:val="00265320"/>
    <w:rsid w:val="00265791"/>
    <w:rsid w:val="0026668F"/>
    <w:rsid w:val="0027106E"/>
    <w:rsid w:val="00273368"/>
    <w:rsid w:val="002741E2"/>
    <w:rsid w:val="002758C1"/>
    <w:rsid w:val="00275C93"/>
    <w:rsid w:val="0027632B"/>
    <w:rsid w:val="002770AC"/>
    <w:rsid w:val="00281E37"/>
    <w:rsid w:val="00282FD7"/>
    <w:rsid w:val="0028374B"/>
    <w:rsid w:val="00283AE8"/>
    <w:rsid w:val="002846E1"/>
    <w:rsid w:val="002867A6"/>
    <w:rsid w:val="00286850"/>
    <w:rsid w:val="0028701F"/>
    <w:rsid w:val="002909E7"/>
    <w:rsid w:val="00292209"/>
    <w:rsid w:val="00293B24"/>
    <w:rsid w:val="002961D7"/>
    <w:rsid w:val="00296D42"/>
    <w:rsid w:val="00297D72"/>
    <w:rsid w:val="002A010F"/>
    <w:rsid w:val="002A088C"/>
    <w:rsid w:val="002A16C6"/>
    <w:rsid w:val="002A2D76"/>
    <w:rsid w:val="002A46A7"/>
    <w:rsid w:val="002A4C6B"/>
    <w:rsid w:val="002A7900"/>
    <w:rsid w:val="002B0FB6"/>
    <w:rsid w:val="002B2873"/>
    <w:rsid w:val="002B3791"/>
    <w:rsid w:val="002B3BCE"/>
    <w:rsid w:val="002B48C5"/>
    <w:rsid w:val="002B668C"/>
    <w:rsid w:val="002B6BF3"/>
    <w:rsid w:val="002C0058"/>
    <w:rsid w:val="002C0E2C"/>
    <w:rsid w:val="002C120F"/>
    <w:rsid w:val="002C2A5E"/>
    <w:rsid w:val="002C307C"/>
    <w:rsid w:val="002C309C"/>
    <w:rsid w:val="002C35F8"/>
    <w:rsid w:val="002C50AE"/>
    <w:rsid w:val="002C527E"/>
    <w:rsid w:val="002C68E0"/>
    <w:rsid w:val="002C6CB9"/>
    <w:rsid w:val="002C6E3B"/>
    <w:rsid w:val="002D4350"/>
    <w:rsid w:val="002D5ACF"/>
    <w:rsid w:val="002D7F35"/>
    <w:rsid w:val="002E0772"/>
    <w:rsid w:val="002E173F"/>
    <w:rsid w:val="002E17BB"/>
    <w:rsid w:val="002E2868"/>
    <w:rsid w:val="002E32DF"/>
    <w:rsid w:val="002E3A0F"/>
    <w:rsid w:val="002E3ED7"/>
    <w:rsid w:val="002E4B53"/>
    <w:rsid w:val="002E6025"/>
    <w:rsid w:val="002E6B3D"/>
    <w:rsid w:val="002E7596"/>
    <w:rsid w:val="002E787E"/>
    <w:rsid w:val="002E7AA5"/>
    <w:rsid w:val="002E7B09"/>
    <w:rsid w:val="002F0DC6"/>
    <w:rsid w:val="002F1192"/>
    <w:rsid w:val="002F16CA"/>
    <w:rsid w:val="002F2DE3"/>
    <w:rsid w:val="002F32C3"/>
    <w:rsid w:val="002F3A1F"/>
    <w:rsid w:val="002F41C2"/>
    <w:rsid w:val="002F4ADC"/>
    <w:rsid w:val="002F5557"/>
    <w:rsid w:val="002F6258"/>
    <w:rsid w:val="002F67F9"/>
    <w:rsid w:val="002F69EC"/>
    <w:rsid w:val="002F75D2"/>
    <w:rsid w:val="00300DA2"/>
    <w:rsid w:val="00301FEB"/>
    <w:rsid w:val="00302B76"/>
    <w:rsid w:val="00302CA6"/>
    <w:rsid w:val="00306BEA"/>
    <w:rsid w:val="00306CD5"/>
    <w:rsid w:val="00307284"/>
    <w:rsid w:val="003075BA"/>
    <w:rsid w:val="00310CD7"/>
    <w:rsid w:val="00311EEF"/>
    <w:rsid w:val="0031483A"/>
    <w:rsid w:val="00315EA2"/>
    <w:rsid w:val="003168ED"/>
    <w:rsid w:val="00317698"/>
    <w:rsid w:val="00317938"/>
    <w:rsid w:val="00317ABC"/>
    <w:rsid w:val="00317E55"/>
    <w:rsid w:val="00317F9F"/>
    <w:rsid w:val="0032017D"/>
    <w:rsid w:val="003207D7"/>
    <w:rsid w:val="00324F3B"/>
    <w:rsid w:val="003254BD"/>
    <w:rsid w:val="003258C6"/>
    <w:rsid w:val="00325BFC"/>
    <w:rsid w:val="00326243"/>
    <w:rsid w:val="00327507"/>
    <w:rsid w:val="00327686"/>
    <w:rsid w:val="00331024"/>
    <w:rsid w:val="003322A0"/>
    <w:rsid w:val="003329ED"/>
    <w:rsid w:val="00333824"/>
    <w:rsid w:val="00333996"/>
    <w:rsid w:val="00333BD0"/>
    <w:rsid w:val="0033413B"/>
    <w:rsid w:val="003345B7"/>
    <w:rsid w:val="003346E0"/>
    <w:rsid w:val="003349F3"/>
    <w:rsid w:val="003349FC"/>
    <w:rsid w:val="003359CA"/>
    <w:rsid w:val="00336B0B"/>
    <w:rsid w:val="003374C1"/>
    <w:rsid w:val="0034023B"/>
    <w:rsid w:val="003402F8"/>
    <w:rsid w:val="00342248"/>
    <w:rsid w:val="003425D2"/>
    <w:rsid w:val="0034394D"/>
    <w:rsid w:val="00344189"/>
    <w:rsid w:val="00344AC5"/>
    <w:rsid w:val="00345F92"/>
    <w:rsid w:val="00345FFC"/>
    <w:rsid w:val="00346528"/>
    <w:rsid w:val="00346A41"/>
    <w:rsid w:val="003473C9"/>
    <w:rsid w:val="00350336"/>
    <w:rsid w:val="003505CA"/>
    <w:rsid w:val="003517CD"/>
    <w:rsid w:val="00352110"/>
    <w:rsid w:val="00352AA6"/>
    <w:rsid w:val="00353977"/>
    <w:rsid w:val="0035401D"/>
    <w:rsid w:val="00354EB5"/>
    <w:rsid w:val="00354EC5"/>
    <w:rsid w:val="003557D7"/>
    <w:rsid w:val="0035607C"/>
    <w:rsid w:val="003605BA"/>
    <w:rsid w:val="00360BC3"/>
    <w:rsid w:val="0036138A"/>
    <w:rsid w:val="00361920"/>
    <w:rsid w:val="003624E4"/>
    <w:rsid w:val="00362D7F"/>
    <w:rsid w:val="00363F2D"/>
    <w:rsid w:val="00364B3B"/>
    <w:rsid w:val="0036631C"/>
    <w:rsid w:val="00367677"/>
    <w:rsid w:val="003679A8"/>
    <w:rsid w:val="00370470"/>
    <w:rsid w:val="003705F7"/>
    <w:rsid w:val="00371199"/>
    <w:rsid w:val="0037120C"/>
    <w:rsid w:val="00372493"/>
    <w:rsid w:val="00372AA3"/>
    <w:rsid w:val="0037315D"/>
    <w:rsid w:val="003733C6"/>
    <w:rsid w:val="00374B5C"/>
    <w:rsid w:val="00375971"/>
    <w:rsid w:val="003763ED"/>
    <w:rsid w:val="003765A9"/>
    <w:rsid w:val="00380344"/>
    <w:rsid w:val="003807F6"/>
    <w:rsid w:val="00382859"/>
    <w:rsid w:val="003831BE"/>
    <w:rsid w:val="00383261"/>
    <w:rsid w:val="00383CCB"/>
    <w:rsid w:val="003849D7"/>
    <w:rsid w:val="00384E7E"/>
    <w:rsid w:val="00385F18"/>
    <w:rsid w:val="00387D5D"/>
    <w:rsid w:val="0039049F"/>
    <w:rsid w:val="0039055A"/>
    <w:rsid w:val="0039130D"/>
    <w:rsid w:val="0039400F"/>
    <w:rsid w:val="00394CC9"/>
    <w:rsid w:val="00394D4A"/>
    <w:rsid w:val="00395AB3"/>
    <w:rsid w:val="00395AC7"/>
    <w:rsid w:val="0039703E"/>
    <w:rsid w:val="003975CC"/>
    <w:rsid w:val="003A003A"/>
    <w:rsid w:val="003A0200"/>
    <w:rsid w:val="003A0B99"/>
    <w:rsid w:val="003A0C50"/>
    <w:rsid w:val="003A1B69"/>
    <w:rsid w:val="003A2037"/>
    <w:rsid w:val="003A228A"/>
    <w:rsid w:val="003A24CF"/>
    <w:rsid w:val="003A28FE"/>
    <w:rsid w:val="003A3886"/>
    <w:rsid w:val="003A6068"/>
    <w:rsid w:val="003A7D72"/>
    <w:rsid w:val="003B154B"/>
    <w:rsid w:val="003B160B"/>
    <w:rsid w:val="003B1E15"/>
    <w:rsid w:val="003B4548"/>
    <w:rsid w:val="003B4BFD"/>
    <w:rsid w:val="003B5EC5"/>
    <w:rsid w:val="003B6E66"/>
    <w:rsid w:val="003B703B"/>
    <w:rsid w:val="003C41C6"/>
    <w:rsid w:val="003C5AFE"/>
    <w:rsid w:val="003C69C8"/>
    <w:rsid w:val="003C6EC3"/>
    <w:rsid w:val="003C73C5"/>
    <w:rsid w:val="003D063A"/>
    <w:rsid w:val="003D0871"/>
    <w:rsid w:val="003D1467"/>
    <w:rsid w:val="003D369B"/>
    <w:rsid w:val="003D3EB6"/>
    <w:rsid w:val="003D3FC2"/>
    <w:rsid w:val="003D6B45"/>
    <w:rsid w:val="003D6EC1"/>
    <w:rsid w:val="003D76E3"/>
    <w:rsid w:val="003D78AE"/>
    <w:rsid w:val="003D7CCC"/>
    <w:rsid w:val="003D7E88"/>
    <w:rsid w:val="003E075C"/>
    <w:rsid w:val="003E0CCC"/>
    <w:rsid w:val="003E0D2F"/>
    <w:rsid w:val="003E0E29"/>
    <w:rsid w:val="003E12DA"/>
    <w:rsid w:val="003E1BE7"/>
    <w:rsid w:val="003E2FCE"/>
    <w:rsid w:val="003E3975"/>
    <w:rsid w:val="003E3A68"/>
    <w:rsid w:val="003E3E6B"/>
    <w:rsid w:val="003E56DF"/>
    <w:rsid w:val="003E7FE7"/>
    <w:rsid w:val="003F076B"/>
    <w:rsid w:val="003F14B6"/>
    <w:rsid w:val="003F1683"/>
    <w:rsid w:val="003F34E9"/>
    <w:rsid w:val="003F3613"/>
    <w:rsid w:val="003F36A9"/>
    <w:rsid w:val="003F3805"/>
    <w:rsid w:val="003F5499"/>
    <w:rsid w:val="003F640C"/>
    <w:rsid w:val="003F670F"/>
    <w:rsid w:val="003F6F24"/>
    <w:rsid w:val="003F7043"/>
    <w:rsid w:val="003F75C3"/>
    <w:rsid w:val="003F791D"/>
    <w:rsid w:val="004001AC"/>
    <w:rsid w:val="00402847"/>
    <w:rsid w:val="00402FA2"/>
    <w:rsid w:val="004031C8"/>
    <w:rsid w:val="00403660"/>
    <w:rsid w:val="0040447E"/>
    <w:rsid w:val="0040545F"/>
    <w:rsid w:val="004105AA"/>
    <w:rsid w:val="00410A12"/>
    <w:rsid w:val="0041165A"/>
    <w:rsid w:val="004122BE"/>
    <w:rsid w:val="0041439B"/>
    <w:rsid w:val="00414C8A"/>
    <w:rsid w:val="0041572A"/>
    <w:rsid w:val="00415B16"/>
    <w:rsid w:val="00415FA3"/>
    <w:rsid w:val="004162AB"/>
    <w:rsid w:val="004177C6"/>
    <w:rsid w:val="00417F14"/>
    <w:rsid w:val="0042158E"/>
    <w:rsid w:val="00421A94"/>
    <w:rsid w:val="004221D0"/>
    <w:rsid w:val="00422C7D"/>
    <w:rsid w:val="004233A2"/>
    <w:rsid w:val="00423705"/>
    <w:rsid w:val="00424A04"/>
    <w:rsid w:val="00424D47"/>
    <w:rsid w:val="00424DED"/>
    <w:rsid w:val="004264E8"/>
    <w:rsid w:val="00426893"/>
    <w:rsid w:val="00430C67"/>
    <w:rsid w:val="00430D6A"/>
    <w:rsid w:val="004315F3"/>
    <w:rsid w:val="00431DAC"/>
    <w:rsid w:val="00432926"/>
    <w:rsid w:val="004330C9"/>
    <w:rsid w:val="00433539"/>
    <w:rsid w:val="004341C6"/>
    <w:rsid w:val="0043552A"/>
    <w:rsid w:val="00435966"/>
    <w:rsid w:val="00435EFE"/>
    <w:rsid w:val="00436DC3"/>
    <w:rsid w:val="00436EED"/>
    <w:rsid w:val="00437467"/>
    <w:rsid w:val="0043779E"/>
    <w:rsid w:val="004379D8"/>
    <w:rsid w:val="00441D16"/>
    <w:rsid w:val="00443274"/>
    <w:rsid w:val="004445CF"/>
    <w:rsid w:val="004450F0"/>
    <w:rsid w:val="004457CD"/>
    <w:rsid w:val="00445822"/>
    <w:rsid w:val="00446A69"/>
    <w:rsid w:val="00450072"/>
    <w:rsid w:val="004501A1"/>
    <w:rsid w:val="00450FB8"/>
    <w:rsid w:val="0045150A"/>
    <w:rsid w:val="004516DF"/>
    <w:rsid w:val="004526B3"/>
    <w:rsid w:val="004532B4"/>
    <w:rsid w:val="004534FC"/>
    <w:rsid w:val="0045350F"/>
    <w:rsid w:val="0045444A"/>
    <w:rsid w:val="004547D1"/>
    <w:rsid w:val="00455C88"/>
    <w:rsid w:val="00456DFF"/>
    <w:rsid w:val="004575BC"/>
    <w:rsid w:val="004577F8"/>
    <w:rsid w:val="004579E6"/>
    <w:rsid w:val="00462BF6"/>
    <w:rsid w:val="0046400A"/>
    <w:rsid w:val="004655B5"/>
    <w:rsid w:val="004656D7"/>
    <w:rsid w:val="004663E8"/>
    <w:rsid w:val="0046687C"/>
    <w:rsid w:val="00466B05"/>
    <w:rsid w:val="00466B41"/>
    <w:rsid w:val="004706F1"/>
    <w:rsid w:val="00470FF1"/>
    <w:rsid w:val="00471B3F"/>
    <w:rsid w:val="00471BE8"/>
    <w:rsid w:val="00473592"/>
    <w:rsid w:val="004766ED"/>
    <w:rsid w:val="004801D6"/>
    <w:rsid w:val="00481520"/>
    <w:rsid w:val="00482B48"/>
    <w:rsid w:val="00482FFB"/>
    <w:rsid w:val="004832F3"/>
    <w:rsid w:val="0048562C"/>
    <w:rsid w:val="00485BB7"/>
    <w:rsid w:val="00485EA8"/>
    <w:rsid w:val="0048602D"/>
    <w:rsid w:val="00487F5E"/>
    <w:rsid w:val="00490390"/>
    <w:rsid w:val="0049098E"/>
    <w:rsid w:val="0049177C"/>
    <w:rsid w:val="0049215F"/>
    <w:rsid w:val="00494DA0"/>
    <w:rsid w:val="004960A8"/>
    <w:rsid w:val="00497FB4"/>
    <w:rsid w:val="004A0E4F"/>
    <w:rsid w:val="004A2358"/>
    <w:rsid w:val="004A241B"/>
    <w:rsid w:val="004A268C"/>
    <w:rsid w:val="004A29E4"/>
    <w:rsid w:val="004A2B23"/>
    <w:rsid w:val="004A340B"/>
    <w:rsid w:val="004A5080"/>
    <w:rsid w:val="004A5FF1"/>
    <w:rsid w:val="004A603C"/>
    <w:rsid w:val="004B0687"/>
    <w:rsid w:val="004B07AD"/>
    <w:rsid w:val="004B0894"/>
    <w:rsid w:val="004B0ACF"/>
    <w:rsid w:val="004B1109"/>
    <w:rsid w:val="004B1511"/>
    <w:rsid w:val="004B22C2"/>
    <w:rsid w:val="004B5596"/>
    <w:rsid w:val="004B6794"/>
    <w:rsid w:val="004B6FFE"/>
    <w:rsid w:val="004B707C"/>
    <w:rsid w:val="004B729B"/>
    <w:rsid w:val="004C54C0"/>
    <w:rsid w:val="004C58C4"/>
    <w:rsid w:val="004C58E1"/>
    <w:rsid w:val="004C6277"/>
    <w:rsid w:val="004C6A17"/>
    <w:rsid w:val="004C7847"/>
    <w:rsid w:val="004D186B"/>
    <w:rsid w:val="004D3820"/>
    <w:rsid w:val="004D38B2"/>
    <w:rsid w:val="004D3A37"/>
    <w:rsid w:val="004D4F5F"/>
    <w:rsid w:val="004E0733"/>
    <w:rsid w:val="004E1B22"/>
    <w:rsid w:val="004E1C06"/>
    <w:rsid w:val="004E21DD"/>
    <w:rsid w:val="004E2599"/>
    <w:rsid w:val="004E2C37"/>
    <w:rsid w:val="004E2EF9"/>
    <w:rsid w:val="004E31A0"/>
    <w:rsid w:val="004E3989"/>
    <w:rsid w:val="004E3CFE"/>
    <w:rsid w:val="004E3FCF"/>
    <w:rsid w:val="004E5178"/>
    <w:rsid w:val="004E5D2C"/>
    <w:rsid w:val="004E60F7"/>
    <w:rsid w:val="004E79B2"/>
    <w:rsid w:val="004F1BF1"/>
    <w:rsid w:val="004F1E23"/>
    <w:rsid w:val="004F1E95"/>
    <w:rsid w:val="004F2D61"/>
    <w:rsid w:val="004F37C4"/>
    <w:rsid w:val="004F5BFC"/>
    <w:rsid w:val="004F609E"/>
    <w:rsid w:val="004F7C99"/>
    <w:rsid w:val="00500A30"/>
    <w:rsid w:val="00500BAA"/>
    <w:rsid w:val="005019DD"/>
    <w:rsid w:val="005026B8"/>
    <w:rsid w:val="00502912"/>
    <w:rsid w:val="00503378"/>
    <w:rsid w:val="005035BD"/>
    <w:rsid w:val="005037B3"/>
    <w:rsid w:val="00504360"/>
    <w:rsid w:val="00504469"/>
    <w:rsid w:val="00504CAB"/>
    <w:rsid w:val="00504D33"/>
    <w:rsid w:val="0050552B"/>
    <w:rsid w:val="0050553E"/>
    <w:rsid w:val="0050662E"/>
    <w:rsid w:val="00507174"/>
    <w:rsid w:val="00511875"/>
    <w:rsid w:val="00512057"/>
    <w:rsid w:val="00512533"/>
    <w:rsid w:val="005143E2"/>
    <w:rsid w:val="00515350"/>
    <w:rsid w:val="00517F8D"/>
    <w:rsid w:val="00521125"/>
    <w:rsid w:val="00522884"/>
    <w:rsid w:val="00523206"/>
    <w:rsid w:val="005239A5"/>
    <w:rsid w:val="00523CB1"/>
    <w:rsid w:val="005242AD"/>
    <w:rsid w:val="00524EB5"/>
    <w:rsid w:val="00525C40"/>
    <w:rsid w:val="005268BB"/>
    <w:rsid w:val="005273C9"/>
    <w:rsid w:val="005273ED"/>
    <w:rsid w:val="00527A7C"/>
    <w:rsid w:val="005304AB"/>
    <w:rsid w:val="00530F97"/>
    <w:rsid w:val="0053261F"/>
    <w:rsid w:val="00532A50"/>
    <w:rsid w:val="00533034"/>
    <w:rsid w:val="00534150"/>
    <w:rsid w:val="0053646F"/>
    <w:rsid w:val="005376A0"/>
    <w:rsid w:val="005413E3"/>
    <w:rsid w:val="00541509"/>
    <w:rsid w:val="00541EA7"/>
    <w:rsid w:val="0054209D"/>
    <w:rsid w:val="005427C0"/>
    <w:rsid w:val="00542861"/>
    <w:rsid w:val="0054308A"/>
    <w:rsid w:val="00543A7C"/>
    <w:rsid w:val="00545A62"/>
    <w:rsid w:val="00545FF0"/>
    <w:rsid w:val="00551E2F"/>
    <w:rsid w:val="005528EE"/>
    <w:rsid w:val="00552F81"/>
    <w:rsid w:val="00553182"/>
    <w:rsid w:val="005535AC"/>
    <w:rsid w:val="00554101"/>
    <w:rsid w:val="005565D4"/>
    <w:rsid w:val="005570E2"/>
    <w:rsid w:val="0055722B"/>
    <w:rsid w:val="005622B1"/>
    <w:rsid w:val="0056237F"/>
    <w:rsid w:val="00562F0D"/>
    <w:rsid w:val="005636E1"/>
    <w:rsid w:val="00563EFB"/>
    <w:rsid w:val="005642F0"/>
    <w:rsid w:val="005647FF"/>
    <w:rsid w:val="00565B40"/>
    <w:rsid w:val="00565EF9"/>
    <w:rsid w:val="00566F61"/>
    <w:rsid w:val="005709CB"/>
    <w:rsid w:val="0057114C"/>
    <w:rsid w:val="00571D79"/>
    <w:rsid w:val="00572DF5"/>
    <w:rsid w:val="005737FF"/>
    <w:rsid w:val="00573A55"/>
    <w:rsid w:val="00574BDE"/>
    <w:rsid w:val="00575760"/>
    <w:rsid w:val="00577CDC"/>
    <w:rsid w:val="00577DC0"/>
    <w:rsid w:val="00580720"/>
    <w:rsid w:val="005819F8"/>
    <w:rsid w:val="00581C7C"/>
    <w:rsid w:val="00583EBE"/>
    <w:rsid w:val="00583ED9"/>
    <w:rsid w:val="00584A38"/>
    <w:rsid w:val="0058514D"/>
    <w:rsid w:val="005857F0"/>
    <w:rsid w:val="00586AE6"/>
    <w:rsid w:val="0059000C"/>
    <w:rsid w:val="00590237"/>
    <w:rsid w:val="005909E0"/>
    <w:rsid w:val="00590B9D"/>
    <w:rsid w:val="00591023"/>
    <w:rsid w:val="0059167A"/>
    <w:rsid w:val="005922AC"/>
    <w:rsid w:val="00592D8C"/>
    <w:rsid w:val="00593520"/>
    <w:rsid w:val="00593ED5"/>
    <w:rsid w:val="00595EFA"/>
    <w:rsid w:val="005968C6"/>
    <w:rsid w:val="00596CAF"/>
    <w:rsid w:val="00596F1A"/>
    <w:rsid w:val="00596F37"/>
    <w:rsid w:val="00596FEA"/>
    <w:rsid w:val="00597AFD"/>
    <w:rsid w:val="005A012E"/>
    <w:rsid w:val="005A0532"/>
    <w:rsid w:val="005A1173"/>
    <w:rsid w:val="005A4BC4"/>
    <w:rsid w:val="005A7908"/>
    <w:rsid w:val="005B02A2"/>
    <w:rsid w:val="005B123B"/>
    <w:rsid w:val="005B1883"/>
    <w:rsid w:val="005B334F"/>
    <w:rsid w:val="005B592D"/>
    <w:rsid w:val="005B6075"/>
    <w:rsid w:val="005B7132"/>
    <w:rsid w:val="005C0305"/>
    <w:rsid w:val="005C052E"/>
    <w:rsid w:val="005C211E"/>
    <w:rsid w:val="005C269D"/>
    <w:rsid w:val="005C288C"/>
    <w:rsid w:val="005C2B45"/>
    <w:rsid w:val="005C2F72"/>
    <w:rsid w:val="005C366C"/>
    <w:rsid w:val="005C40CF"/>
    <w:rsid w:val="005C4A2B"/>
    <w:rsid w:val="005C5EA6"/>
    <w:rsid w:val="005C6970"/>
    <w:rsid w:val="005C6CB1"/>
    <w:rsid w:val="005D00EC"/>
    <w:rsid w:val="005D1AF0"/>
    <w:rsid w:val="005D3BFE"/>
    <w:rsid w:val="005D47B1"/>
    <w:rsid w:val="005D58BC"/>
    <w:rsid w:val="005D5AEC"/>
    <w:rsid w:val="005D5B76"/>
    <w:rsid w:val="005D6783"/>
    <w:rsid w:val="005E10C1"/>
    <w:rsid w:val="005E39AC"/>
    <w:rsid w:val="005E583A"/>
    <w:rsid w:val="005E6C71"/>
    <w:rsid w:val="005E7AA8"/>
    <w:rsid w:val="005F0126"/>
    <w:rsid w:val="005F024F"/>
    <w:rsid w:val="005F093B"/>
    <w:rsid w:val="005F0F8B"/>
    <w:rsid w:val="005F1BC7"/>
    <w:rsid w:val="005F2FE1"/>
    <w:rsid w:val="005F317C"/>
    <w:rsid w:val="005F3C65"/>
    <w:rsid w:val="005F4EAD"/>
    <w:rsid w:val="005F5D76"/>
    <w:rsid w:val="005F5F50"/>
    <w:rsid w:val="005F6634"/>
    <w:rsid w:val="006003DF"/>
    <w:rsid w:val="0060044B"/>
    <w:rsid w:val="006007D3"/>
    <w:rsid w:val="00601B9D"/>
    <w:rsid w:val="00602FEA"/>
    <w:rsid w:val="0060451E"/>
    <w:rsid w:val="0060471E"/>
    <w:rsid w:val="006053D1"/>
    <w:rsid w:val="00605C0E"/>
    <w:rsid w:val="00605D99"/>
    <w:rsid w:val="00606E4D"/>
    <w:rsid w:val="0060761E"/>
    <w:rsid w:val="0060764D"/>
    <w:rsid w:val="00612130"/>
    <w:rsid w:val="0061230E"/>
    <w:rsid w:val="0061250F"/>
    <w:rsid w:val="00612E5A"/>
    <w:rsid w:val="00612FAC"/>
    <w:rsid w:val="006136D5"/>
    <w:rsid w:val="00614112"/>
    <w:rsid w:val="00616316"/>
    <w:rsid w:val="00617AB7"/>
    <w:rsid w:val="00617B36"/>
    <w:rsid w:val="006211FE"/>
    <w:rsid w:val="00621685"/>
    <w:rsid w:val="00621A05"/>
    <w:rsid w:val="006241B0"/>
    <w:rsid w:val="006248D5"/>
    <w:rsid w:val="00625DFE"/>
    <w:rsid w:val="00625F88"/>
    <w:rsid w:val="00626D62"/>
    <w:rsid w:val="00627C06"/>
    <w:rsid w:val="006328A2"/>
    <w:rsid w:val="00634B3F"/>
    <w:rsid w:val="00634E3F"/>
    <w:rsid w:val="00636B20"/>
    <w:rsid w:val="00636C58"/>
    <w:rsid w:val="006371DC"/>
    <w:rsid w:val="0063788D"/>
    <w:rsid w:val="00637FBE"/>
    <w:rsid w:val="00640495"/>
    <w:rsid w:val="00640DF3"/>
    <w:rsid w:val="00640E27"/>
    <w:rsid w:val="0064101C"/>
    <w:rsid w:val="006412A0"/>
    <w:rsid w:val="00641B34"/>
    <w:rsid w:val="00642F8B"/>
    <w:rsid w:val="00644339"/>
    <w:rsid w:val="00645D2A"/>
    <w:rsid w:val="006465E3"/>
    <w:rsid w:val="00647345"/>
    <w:rsid w:val="006476ED"/>
    <w:rsid w:val="006525EC"/>
    <w:rsid w:val="00652688"/>
    <w:rsid w:val="00652C12"/>
    <w:rsid w:val="006533D0"/>
    <w:rsid w:val="006539F0"/>
    <w:rsid w:val="00653ECD"/>
    <w:rsid w:val="00656ADF"/>
    <w:rsid w:val="00657EAC"/>
    <w:rsid w:val="00661079"/>
    <w:rsid w:val="00661275"/>
    <w:rsid w:val="00661CEF"/>
    <w:rsid w:val="00664102"/>
    <w:rsid w:val="006646B0"/>
    <w:rsid w:val="00665B13"/>
    <w:rsid w:val="00665B20"/>
    <w:rsid w:val="0066688D"/>
    <w:rsid w:val="00666985"/>
    <w:rsid w:val="00667A7F"/>
    <w:rsid w:val="006711E2"/>
    <w:rsid w:val="006725D6"/>
    <w:rsid w:val="0067281E"/>
    <w:rsid w:val="006728C8"/>
    <w:rsid w:val="0067297E"/>
    <w:rsid w:val="006731AE"/>
    <w:rsid w:val="00673A5A"/>
    <w:rsid w:val="006743E0"/>
    <w:rsid w:val="00674E3D"/>
    <w:rsid w:val="00676990"/>
    <w:rsid w:val="00676A17"/>
    <w:rsid w:val="006778E5"/>
    <w:rsid w:val="006806FB"/>
    <w:rsid w:val="00681DD6"/>
    <w:rsid w:val="0068502C"/>
    <w:rsid w:val="0068539D"/>
    <w:rsid w:val="006853AD"/>
    <w:rsid w:val="00686383"/>
    <w:rsid w:val="006866B1"/>
    <w:rsid w:val="00686EFC"/>
    <w:rsid w:val="0068741B"/>
    <w:rsid w:val="006906F5"/>
    <w:rsid w:val="0069138A"/>
    <w:rsid w:val="006919AD"/>
    <w:rsid w:val="00691C3D"/>
    <w:rsid w:val="00691D41"/>
    <w:rsid w:val="0069224D"/>
    <w:rsid w:val="006928D7"/>
    <w:rsid w:val="0069553C"/>
    <w:rsid w:val="006956C0"/>
    <w:rsid w:val="00697BD8"/>
    <w:rsid w:val="00697CB2"/>
    <w:rsid w:val="006A112A"/>
    <w:rsid w:val="006A1883"/>
    <w:rsid w:val="006A26C7"/>
    <w:rsid w:val="006A52BF"/>
    <w:rsid w:val="006A6F98"/>
    <w:rsid w:val="006B29F2"/>
    <w:rsid w:val="006B317D"/>
    <w:rsid w:val="006B6BC4"/>
    <w:rsid w:val="006B7432"/>
    <w:rsid w:val="006B7DA3"/>
    <w:rsid w:val="006B7DBC"/>
    <w:rsid w:val="006C0318"/>
    <w:rsid w:val="006C05A9"/>
    <w:rsid w:val="006C05F7"/>
    <w:rsid w:val="006C099C"/>
    <w:rsid w:val="006C0B86"/>
    <w:rsid w:val="006C2CB0"/>
    <w:rsid w:val="006C2EE6"/>
    <w:rsid w:val="006C3BE1"/>
    <w:rsid w:val="006C40A7"/>
    <w:rsid w:val="006C4797"/>
    <w:rsid w:val="006C4AC9"/>
    <w:rsid w:val="006C7259"/>
    <w:rsid w:val="006C75A7"/>
    <w:rsid w:val="006C76B7"/>
    <w:rsid w:val="006D0B4B"/>
    <w:rsid w:val="006D1601"/>
    <w:rsid w:val="006D288E"/>
    <w:rsid w:val="006D2CF8"/>
    <w:rsid w:val="006D3443"/>
    <w:rsid w:val="006D375C"/>
    <w:rsid w:val="006D4F6E"/>
    <w:rsid w:val="006D53A6"/>
    <w:rsid w:val="006D5942"/>
    <w:rsid w:val="006E037B"/>
    <w:rsid w:val="006E0540"/>
    <w:rsid w:val="006E2590"/>
    <w:rsid w:val="006E2D6F"/>
    <w:rsid w:val="006E62B5"/>
    <w:rsid w:val="006E7411"/>
    <w:rsid w:val="006E744D"/>
    <w:rsid w:val="006F0812"/>
    <w:rsid w:val="006F095A"/>
    <w:rsid w:val="006F10B3"/>
    <w:rsid w:val="006F16D6"/>
    <w:rsid w:val="006F5745"/>
    <w:rsid w:val="006F5D1B"/>
    <w:rsid w:val="006F7781"/>
    <w:rsid w:val="006F7A5A"/>
    <w:rsid w:val="006F7AE8"/>
    <w:rsid w:val="006F7DDB"/>
    <w:rsid w:val="006F7E87"/>
    <w:rsid w:val="00700F95"/>
    <w:rsid w:val="00701796"/>
    <w:rsid w:val="00701C66"/>
    <w:rsid w:val="007024A9"/>
    <w:rsid w:val="007042C6"/>
    <w:rsid w:val="00705890"/>
    <w:rsid w:val="00705AFF"/>
    <w:rsid w:val="00705D07"/>
    <w:rsid w:val="00707225"/>
    <w:rsid w:val="00707893"/>
    <w:rsid w:val="00710060"/>
    <w:rsid w:val="00710395"/>
    <w:rsid w:val="0071369C"/>
    <w:rsid w:val="0071400C"/>
    <w:rsid w:val="007148B3"/>
    <w:rsid w:val="007169BB"/>
    <w:rsid w:val="00717D17"/>
    <w:rsid w:val="00721D02"/>
    <w:rsid w:val="007222E8"/>
    <w:rsid w:val="00722335"/>
    <w:rsid w:val="00723384"/>
    <w:rsid w:val="00723AF4"/>
    <w:rsid w:val="00724DAC"/>
    <w:rsid w:val="007254FE"/>
    <w:rsid w:val="007259B7"/>
    <w:rsid w:val="00726093"/>
    <w:rsid w:val="007271EA"/>
    <w:rsid w:val="00727AA9"/>
    <w:rsid w:val="00727FDC"/>
    <w:rsid w:val="007300A7"/>
    <w:rsid w:val="00730CC5"/>
    <w:rsid w:val="007313EC"/>
    <w:rsid w:val="00732BBD"/>
    <w:rsid w:val="007336D1"/>
    <w:rsid w:val="007337E9"/>
    <w:rsid w:val="00733A9C"/>
    <w:rsid w:val="0073495C"/>
    <w:rsid w:val="00734C6A"/>
    <w:rsid w:val="00736330"/>
    <w:rsid w:val="00737FE1"/>
    <w:rsid w:val="00740084"/>
    <w:rsid w:val="00741858"/>
    <w:rsid w:val="007420BA"/>
    <w:rsid w:val="007426EE"/>
    <w:rsid w:val="00742F7B"/>
    <w:rsid w:val="007448E8"/>
    <w:rsid w:val="0074607B"/>
    <w:rsid w:val="00746206"/>
    <w:rsid w:val="00746D11"/>
    <w:rsid w:val="00747AF1"/>
    <w:rsid w:val="00750133"/>
    <w:rsid w:val="007503B9"/>
    <w:rsid w:val="00751772"/>
    <w:rsid w:val="007532B8"/>
    <w:rsid w:val="007540B2"/>
    <w:rsid w:val="007552CB"/>
    <w:rsid w:val="00755CDF"/>
    <w:rsid w:val="0075760C"/>
    <w:rsid w:val="00760F70"/>
    <w:rsid w:val="00761C73"/>
    <w:rsid w:val="00761E13"/>
    <w:rsid w:val="00762068"/>
    <w:rsid w:val="0076221D"/>
    <w:rsid w:val="007628F6"/>
    <w:rsid w:val="00764D16"/>
    <w:rsid w:val="0076617C"/>
    <w:rsid w:val="007661D6"/>
    <w:rsid w:val="007664BA"/>
    <w:rsid w:val="00770E84"/>
    <w:rsid w:val="007715C7"/>
    <w:rsid w:val="007727DF"/>
    <w:rsid w:val="0077288F"/>
    <w:rsid w:val="0077303B"/>
    <w:rsid w:val="00773231"/>
    <w:rsid w:val="00773ACE"/>
    <w:rsid w:val="0077449F"/>
    <w:rsid w:val="0077577F"/>
    <w:rsid w:val="00776638"/>
    <w:rsid w:val="00776918"/>
    <w:rsid w:val="0077769E"/>
    <w:rsid w:val="00783003"/>
    <w:rsid w:val="00783FEF"/>
    <w:rsid w:val="0078429F"/>
    <w:rsid w:val="007846A7"/>
    <w:rsid w:val="00784A28"/>
    <w:rsid w:val="0078526C"/>
    <w:rsid w:val="00786DA8"/>
    <w:rsid w:val="007875CE"/>
    <w:rsid w:val="00790FC8"/>
    <w:rsid w:val="007920AA"/>
    <w:rsid w:val="00792387"/>
    <w:rsid w:val="00792812"/>
    <w:rsid w:val="0079340D"/>
    <w:rsid w:val="0079401E"/>
    <w:rsid w:val="0079407E"/>
    <w:rsid w:val="00794FE6"/>
    <w:rsid w:val="00795857"/>
    <w:rsid w:val="00795959"/>
    <w:rsid w:val="0079613F"/>
    <w:rsid w:val="007967D1"/>
    <w:rsid w:val="00797BCB"/>
    <w:rsid w:val="007A067E"/>
    <w:rsid w:val="007A0DD9"/>
    <w:rsid w:val="007A1F4B"/>
    <w:rsid w:val="007A28AE"/>
    <w:rsid w:val="007A2A5E"/>
    <w:rsid w:val="007A489F"/>
    <w:rsid w:val="007A4F03"/>
    <w:rsid w:val="007A652C"/>
    <w:rsid w:val="007A690B"/>
    <w:rsid w:val="007A7FA9"/>
    <w:rsid w:val="007B00DD"/>
    <w:rsid w:val="007B10E1"/>
    <w:rsid w:val="007B1459"/>
    <w:rsid w:val="007B1CC2"/>
    <w:rsid w:val="007B24D3"/>
    <w:rsid w:val="007B31FD"/>
    <w:rsid w:val="007B320D"/>
    <w:rsid w:val="007B3C88"/>
    <w:rsid w:val="007B3F2D"/>
    <w:rsid w:val="007B4280"/>
    <w:rsid w:val="007B4632"/>
    <w:rsid w:val="007B5F0E"/>
    <w:rsid w:val="007B5FE4"/>
    <w:rsid w:val="007B6B5B"/>
    <w:rsid w:val="007C0D6B"/>
    <w:rsid w:val="007C1556"/>
    <w:rsid w:val="007C18CB"/>
    <w:rsid w:val="007C1B0B"/>
    <w:rsid w:val="007C4E83"/>
    <w:rsid w:val="007C52C0"/>
    <w:rsid w:val="007C5F05"/>
    <w:rsid w:val="007C71F5"/>
    <w:rsid w:val="007C7291"/>
    <w:rsid w:val="007D0262"/>
    <w:rsid w:val="007D080E"/>
    <w:rsid w:val="007D0A0D"/>
    <w:rsid w:val="007D0A7A"/>
    <w:rsid w:val="007D0AAB"/>
    <w:rsid w:val="007D0ADA"/>
    <w:rsid w:val="007D17AB"/>
    <w:rsid w:val="007D20FC"/>
    <w:rsid w:val="007D2D2F"/>
    <w:rsid w:val="007D36B8"/>
    <w:rsid w:val="007D4786"/>
    <w:rsid w:val="007D4E03"/>
    <w:rsid w:val="007D682D"/>
    <w:rsid w:val="007D7429"/>
    <w:rsid w:val="007D7B2B"/>
    <w:rsid w:val="007E07F2"/>
    <w:rsid w:val="007E0CDC"/>
    <w:rsid w:val="007E0E84"/>
    <w:rsid w:val="007E2A9F"/>
    <w:rsid w:val="007E45DE"/>
    <w:rsid w:val="007E4AF3"/>
    <w:rsid w:val="007E4CFA"/>
    <w:rsid w:val="007E50DA"/>
    <w:rsid w:val="007E5590"/>
    <w:rsid w:val="007E57FD"/>
    <w:rsid w:val="007E62B5"/>
    <w:rsid w:val="007E6F25"/>
    <w:rsid w:val="007E75B5"/>
    <w:rsid w:val="007F004D"/>
    <w:rsid w:val="007F01DE"/>
    <w:rsid w:val="007F086B"/>
    <w:rsid w:val="007F0F96"/>
    <w:rsid w:val="007F1EAD"/>
    <w:rsid w:val="007F232F"/>
    <w:rsid w:val="007F29F3"/>
    <w:rsid w:val="007F3F63"/>
    <w:rsid w:val="007F6565"/>
    <w:rsid w:val="007F682B"/>
    <w:rsid w:val="007F7006"/>
    <w:rsid w:val="007F7289"/>
    <w:rsid w:val="00800074"/>
    <w:rsid w:val="00800248"/>
    <w:rsid w:val="00800851"/>
    <w:rsid w:val="00800A55"/>
    <w:rsid w:val="00801608"/>
    <w:rsid w:val="00802067"/>
    <w:rsid w:val="00802C68"/>
    <w:rsid w:val="00803083"/>
    <w:rsid w:val="008034DB"/>
    <w:rsid w:val="0080399A"/>
    <w:rsid w:val="00804A74"/>
    <w:rsid w:val="00804FFD"/>
    <w:rsid w:val="00805327"/>
    <w:rsid w:val="00805661"/>
    <w:rsid w:val="00805708"/>
    <w:rsid w:val="008066B0"/>
    <w:rsid w:val="00806B7D"/>
    <w:rsid w:val="00806EFA"/>
    <w:rsid w:val="00807EB5"/>
    <w:rsid w:val="0081103D"/>
    <w:rsid w:val="008131A4"/>
    <w:rsid w:val="0081326F"/>
    <w:rsid w:val="008134F5"/>
    <w:rsid w:val="00814A56"/>
    <w:rsid w:val="008150CF"/>
    <w:rsid w:val="0081567F"/>
    <w:rsid w:val="00815919"/>
    <w:rsid w:val="00815B86"/>
    <w:rsid w:val="008170B1"/>
    <w:rsid w:val="008171C3"/>
    <w:rsid w:val="008176BE"/>
    <w:rsid w:val="00817A78"/>
    <w:rsid w:val="00817D14"/>
    <w:rsid w:val="00820604"/>
    <w:rsid w:val="00820630"/>
    <w:rsid w:val="00821EF3"/>
    <w:rsid w:val="008227B8"/>
    <w:rsid w:val="00823AC8"/>
    <w:rsid w:val="00824956"/>
    <w:rsid w:val="00827A27"/>
    <w:rsid w:val="00827B3D"/>
    <w:rsid w:val="00827D29"/>
    <w:rsid w:val="00827EF5"/>
    <w:rsid w:val="00830436"/>
    <w:rsid w:val="00830A92"/>
    <w:rsid w:val="00830C9E"/>
    <w:rsid w:val="00830DAA"/>
    <w:rsid w:val="00831DA1"/>
    <w:rsid w:val="00833DE1"/>
    <w:rsid w:val="008350E2"/>
    <w:rsid w:val="008358F3"/>
    <w:rsid w:val="00835BEF"/>
    <w:rsid w:val="008371E7"/>
    <w:rsid w:val="008401AA"/>
    <w:rsid w:val="008416B4"/>
    <w:rsid w:val="00841886"/>
    <w:rsid w:val="00843A32"/>
    <w:rsid w:val="00843B01"/>
    <w:rsid w:val="0084419A"/>
    <w:rsid w:val="00844A9D"/>
    <w:rsid w:val="00845F2C"/>
    <w:rsid w:val="00846568"/>
    <w:rsid w:val="00846F54"/>
    <w:rsid w:val="00850565"/>
    <w:rsid w:val="008509CB"/>
    <w:rsid w:val="00850A82"/>
    <w:rsid w:val="00851BB0"/>
    <w:rsid w:val="00853D61"/>
    <w:rsid w:val="008545A2"/>
    <w:rsid w:val="00855365"/>
    <w:rsid w:val="00855CE5"/>
    <w:rsid w:val="00856EE9"/>
    <w:rsid w:val="00857518"/>
    <w:rsid w:val="00857959"/>
    <w:rsid w:val="00857D03"/>
    <w:rsid w:val="008618F1"/>
    <w:rsid w:val="0086498A"/>
    <w:rsid w:val="00864F32"/>
    <w:rsid w:val="008656EB"/>
    <w:rsid w:val="0086587A"/>
    <w:rsid w:val="00866F00"/>
    <w:rsid w:val="008671D8"/>
    <w:rsid w:val="0086747C"/>
    <w:rsid w:val="0086787B"/>
    <w:rsid w:val="00867C0F"/>
    <w:rsid w:val="00870292"/>
    <w:rsid w:val="008709A7"/>
    <w:rsid w:val="008710B5"/>
    <w:rsid w:val="00871B17"/>
    <w:rsid w:val="008721EF"/>
    <w:rsid w:val="008723B3"/>
    <w:rsid w:val="008727B4"/>
    <w:rsid w:val="00875DBA"/>
    <w:rsid w:val="00876976"/>
    <w:rsid w:val="00877321"/>
    <w:rsid w:val="00877719"/>
    <w:rsid w:val="0088000C"/>
    <w:rsid w:val="008803CD"/>
    <w:rsid w:val="00882A68"/>
    <w:rsid w:val="00882F9F"/>
    <w:rsid w:val="00883632"/>
    <w:rsid w:val="00884145"/>
    <w:rsid w:val="0088434D"/>
    <w:rsid w:val="008850BB"/>
    <w:rsid w:val="0088553F"/>
    <w:rsid w:val="00885E38"/>
    <w:rsid w:val="00886736"/>
    <w:rsid w:val="00887FA0"/>
    <w:rsid w:val="0089247D"/>
    <w:rsid w:val="00892690"/>
    <w:rsid w:val="00892A37"/>
    <w:rsid w:val="008931C4"/>
    <w:rsid w:val="00893C47"/>
    <w:rsid w:val="00896098"/>
    <w:rsid w:val="00897456"/>
    <w:rsid w:val="00897814"/>
    <w:rsid w:val="00897CD3"/>
    <w:rsid w:val="00897F7A"/>
    <w:rsid w:val="008A0A94"/>
    <w:rsid w:val="008A166B"/>
    <w:rsid w:val="008A1EC6"/>
    <w:rsid w:val="008A2015"/>
    <w:rsid w:val="008A237B"/>
    <w:rsid w:val="008A2DA2"/>
    <w:rsid w:val="008A3398"/>
    <w:rsid w:val="008A37BC"/>
    <w:rsid w:val="008A3EF4"/>
    <w:rsid w:val="008A5D5C"/>
    <w:rsid w:val="008A7BE1"/>
    <w:rsid w:val="008A7BF6"/>
    <w:rsid w:val="008A7DD7"/>
    <w:rsid w:val="008B0661"/>
    <w:rsid w:val="008B0C86"/>
    <w:rsid w:val="008B23BE"/>
    <w:rsid w:val="008B2FA7"/>
    <w:rsid w:val="008B31E8"/>
    <w:rsid w:val="008B3859"/>
    <w:rsid w:val="008B3CD3"/>
    <w:rsid w:val="008B4840"/>
    <w:rsid w:val="008B532D"/>
    <w:rsid w:val="008B66BA"/>
    <w:rsid w:val="008B6D89"/>
    <w:rsid w:val="008B6DE1"/>
    <w:rsid w:val="008B75AB"/>
    <w:rsid w:val="008B7612"/>
    <w:rsid w:val="008B7700"/>
    <w:rsid w:val="008B7A76"/>
    <w:rsid w:val="008C02BF"/>
    <w:rsid w:val="008C0DEC"/>
    <w:rsid w:val="008C6400"/>
    <w:rsid w:val="008C66B7"/>
    <w:rsid w:val="008C6822"/>
    <w:rsid w:val="008C6C7B"/>
    <w:rsid w:val="008C72D7"/>
    <w:rsid w:val="008C7EEE"/>
    <w:rsid w:val="008D093E"/>
    <w:rsid w:val="008D1A52"/>
    <w:rsid w:val="008D2090"/>
    <w:rsid w:val="008D2B8B"/>
    <w:rsid w:val="008D429D"/>
    <w:rsid w:val="008D4457"/>
    <w:rsid w:val="008D6A4F"/>
    <w:rsid w:val="008D6AA4"/>
    <w:rsid w:val="008D7E23"/>
    <w:rsid w:val="008E00FF"/>
    <w:rsid w:val="008E2135"/>
    <w:rsid w:val="008E2E99"/>
    <w:rsid w:val="008E35C0"/>
    <w:rsid w:val="008E38C6"/>
    <w:rsid w:val="008E3ABB"/>
    <w:rsid w:val="008E3D98"/>
    <w:rsid w:val="008E446F"/>
    <w:rsid w:val="008E5661"/>
    <w:rsid w:val="008E59BF"/>
    <w:rsid w:val="008E5E4A"/>
    <w:rsid w:val="008E761F"/>
    <w:rsid w:val="008F23D7"/>
    <w:rsid w:val="008F2C9F"/>
    <w:rsid w:val="008F6113"/>
    <w:rsid w:val="008F696B"/>
    <w:rsid w:val="008F6BDD"/>
    <w:rsid w:val="008F7406"/>
    <w:rsid w:val="00901A66"/>
    <w:rsid w:val="00902BB9"/>
    <w:rsid w:val="0090315A"/>
    <w:rsid w:val="00903748"/>
    <w:rsid w:val="00903E4F"/>
    <w:rsid w:val="00903FB3"/>
    <w:rsid w:val="0090462F"/>
    <w:rsid w:val="009063ED"/>
    <w:rsid w:val="00910CE0"/>
    <w:rsid w:val="0091212A"/>
    <w:rsid w:val="0091254A"/>
    <w:rsid w:val="009132E0"/>
    <w:rsid w:val="00915A12"/>
    <w:rsid w:val="00915D41"/>
    <w:rsid w:val="00915E9E"/>
    <w:rsid w:val="0091642A"/>
    <w:rsid w:val="0092047A"/>
    <w:rsid w:val="00920943"/>
    <w:rsid w:val="00920D75"/>
    <w:rsid w:val="00923D24"/>
    <w:rsid w:val="0092425A"/>
    <w:rsid w:val="00924AC5"/>
    <w:rsid w:val="00926CC3"/>
    <w:rsid w:val="00927B04"/>
    <w:rsid w:val="009302FD"/>
    <w:rsid w:val="00930483"/>
    <w:rsid w:val="00931501"/>
    <w:rsid w:val="0093294E"/>
    <w:rsid w:val="00932B09"/>
    <w:rsid w:val="00933E6B"/>
    <w:rsid w:val="00933E82"/>
    <w:rsid w:val="0093551D"/>
    <w:rsid w:val="0093606E"/>
    <w:rsid w:val="00936A42"/>
    <w:rsid w:val="0094054C"/>
    <w:rsid w:val="00940635"/>
    <w:rsid w:val="009412E1"/>
    <w:rsid w:val="00942BE7"/>
    <w:rsid w:val="00943629"/>
    <w:rsid w:val="0094443F"/>
    <w:rsid w:val="009444E6"/>
    <w:rsid w:val="00945E1A"/>
    <w:rsid w:val="00945E36"/>
    <w:rsid w:val="00946A0C"/>
    <w:rsid w:val="009500E5"/>
    <w:rsid w:val="009505D4"/>
    <w:rsid w:val="009506EE"/>
    <w:rsid w:val="00951BC9"/>
    <w:rsid w:val="00952E1D"/>
    <w:rsid w:val="00955029"/>
    <w:rsid w:val="00960691"/>
    <w:rsid w:val="00960B6C"/>
    <w:rsid w:val="009610DA"/>
    <w:rsid w:val="00961C89"/>
    <w:rsid w:val="009624A2"/>
    <w:rsid w:val="00964C85"/>
    <w:rsid w:val="00964EDB"/>
    <w:rsid w:val="00964EFC"/>
    <w:rsid w:val="00970667"/>
    <w:rsid w:val="00970BC6"/>
    <w:rsid w:val="0097186B"/>
    <w:rsid w:val="009741B1"/>
    <w:rsid w:val="00974CCD"/>
    <w:rsid w:val="00975884"/>
    <w:rsid w:val="0098029B"/>
    <w:rsid w:val="009811C7"/>
    <w:rsid w:val="009814F4"/>
    <w:rsid w:val="009828A9"/>
    <w:rsid w:val="00982944"/>
    <w:rsid w:val="00983A53"/>
    <w:rsid w:val="00983CF7"/>
    <w:rsid w:val="009842F0"/>
    <w:rsid w:val="009852EA"/>
    <w:rsid w:val="00985A5D"/>
    <w:rsid w:val="00986495"/>
    <w:rsid w:val="00990913"/>
    <w:rsid w:val="009934E4"/>
    <w:rsid w:val="00993DD6"/>
    <w:rsid w:val="00994EBD"/>
    <w:rsid w:val="00995078"/>
    <w:rsid w:val="009958DC"/>
    <w:rsid w:val="0099692E"/>
    <w:rsid w:val="00997026"/>
    <w:rsid w:val="009A1964"/>
    <w:rsid w:val="009A1EE8"/>
    <w:rsid w:val="009A275B"/>
    <w:rsid w:val="009A2BD9"/>
    <w:rsid w:val="009A4877"/>
    <w:rsid w:val="009A4F6B"/>
    <w:rsid w:val="009A595A"/>
    <w:rsid w:val="009A6614"/>
    <w:rsid w:val="009A667A"/>
    <w:rsid w:val="009A6950"/>
    <w:rsid w:val="009A6ED5"/>
    <w:rsid w:val="009A74BE"/>
    <w:rsid w:val="009B17E0"/>
    <w:rsid w:val="009B297F"/>
    <w:rsid w:val="009B38E9"/>
    <w:rsid w:val="009B3BF2"/>
    <w:rsid w:val="009B4339"/>
    <w:rsid w:val="009B59A1"/>
    <w:rsid w:val="009C07D7"/>
    <w:rsid w:val="009C0969"/>
    <w:rsid w:val="009C2382"/>
    <w:rsid w:val="009C26DC"/>
    <w:rsid w:val="009C3864"/>
    <w:rsid w:val="009C3B44"/>
    <w:rsid w:val="009C51BC"/>
    <w:rsid w:val="009C74A1"/>
    <w:rsid w:val="009D0767"/>
    <w:rsid w:val="009D0DD5"/>
    <w:rsid w:val="009D1236"/>
    <w:rsid w:val="009D12DE"/>
    <w:rsid w:val="009D26BA"/>
    <w:rsid w:val="009D4609"/>
    <w:rsid w:val="009D46A1"/>
    <w:rsid w:val="009D63EA"/>
    <w:rsid w:val="009E0790"/>
    <w:rsid w:val="009E2231"/>
    <w:rsid w:val="009E2E61"/>
    <w:rsid w:val="009E3168"/>
    <w:rsid w:val="009E5A4B"/>
    <w:rsid w:val="009E6072"/>
    <w:rsid w:val="009E772A"/>
    <w:rsid w:val="009E7DF5"/>
    <w:rsid w:val="009F047B"/>
    <w:rsid w:val="009F137C"/>
    <w:rsid w:val="009F52CA"/>
    <w:rsid w:val="009F5429"/>
    <w:rsid w:val="009F545C"/>
    <w:rsid w:val="009F55C0"/>
    <w:rsid w:val="009F57D8"/>
    <w:rsid w:val="009F5C94"/>
    <w:rsid w:val="009F79D9"/>
    <w:rsid w:val="00A002D0"/>
    <w:rsid w:val="00A01795"/>
    <w:rsid w:val="00A0205B"/>
    <w:rsid w:val="00A03597"/>
    <w:rsid w:val="00A03715"/>
    <w:rsid w:val="00A0374A"/>
    <w:rsid w:val="00A0435C"/>
    <w:rsid w:val="00A053AF"/>
    <w:rsid w:val="00A06EB1"/>
    <w:rsid w:val="00A079FF"/>
    <w:rsid w:val="00A07B8D"/>
    <w:rsid w:val="00A10637"/>
    <w:rsid w:val="00A10BA7"/>
    <w:rsid w:val="00A11466"/>
    <w:rsid w:val="00A114A2"/>
    <w:rsid w:val="00A12240"/>
    <w:rsid w:val="00A14003"/>
    <w:rsid w:val="00A14253"/>
    <w:rsid w:val="00A161E6"/>
    <w:rsid w:val="00A166FE"/>
    <w:rsid w:val="00A16FFB"/>
    <w:rsid w:val="00A172AF"/>
    <w:rsid w:val="00A173FA"/>
    <w:rsid w:val="00A17B96"/>
    <w:rsid w:val="00A17DD2"/>
    <w:rsid w:val="00A20003"/>
    <w:rsid w:val="00A20530"/>
    <w:rsid w:val="00A20698"/>
    <w:rsid w:val="00A20ED0"/>
    <w:rsid w:val="00A21519"/>
    <w:rsid w:val="00A21BF1"/>
    <w:rsid w:val="00A2226F"/>
    <w:rsid w:val="00A234E9"/>
    <w:rsid w:val="00A23F14"/>
    <w:rsid w:val="00A24323"/>
    <w:rsid w:val="00A24E6F"/>
    <w:rsid w:val="00A24F24"/>
    <w:rsid w:val="00A24FE3"/>
    <w:rsid w:val="00A2521C"/>
    <w:rsid w:val="00A25E8D"/>
    <w:rsid w:val="00A25FDF"/>
    <w:rsid w:val="00A26940"/>
    <w:rsid w:val="00A26D8C"/>
    <w:rsid w:val="00A302BD"/>
    <w:rsid w:val="00A3082B"/>
    <w:rsid w:val="00A30E27"/>
    <w:rsid w:val="00A30EC1"/>
    <w:rsid w:val="00A315D0"/>
    <w:rsid w:val="00A3366B"/>
    <w:rsid w:val="00A34B75"/>
    <w:rsid w:val="00A35F5C"/>
    <w:rsid w:val="00A370B8"/>
    <w:rsid w:val="00A371EE"/>
    <w:rsid w:val="00A40582"/>
    <w:rsid w:val="00A405DA"/>
    <w:rsid w:val="00A416A5"/>
    <w:rsid w:val="00A41AF6"/>
    <w:rsid w:val="00A41E3C"/>
    <w:rsid w:val="00A42521"/>
    <w:rsid w:val="00A42774"/>
    <w:rsid w:val="00A46239"/>
    <w:rsid w:val="00A4653D"/>
    <w:rsid w:val="00A4691D"/>
    <w:rsid w:val="00A478A5"/>
    <w:rsid w:val="00A50161"/>
    <w:rsid w:val="00A50A58"/>
    <w:rsid w:val="00A50F79"/>
    <w:rsid w:val="00A5108E"/>
    <w:rsid w:val="00A513A8"/>
    <w:rsid w:val="00A51F88"/>
    <w:rsid w:val="00A524C4"/>
    <w:rsid w:val="00A53E89"/>
    <w:rsid w:val="00A541DF"/>
    <w:rsid w:val="00A548E0"/>
    <w:rsid w:val="00A55484"/>
    <w:rsid w:val="00A55D12"/>
    <w:rsid w:val="00A562E9"/>
    <w:rsid w:val="00A56830"/>
    <w:rsid w:val="00A571EF"/>
    <w:rsid w:val="00A575F9"/>
    <w:rsid w:val="00A605B9"/>
    <w:rsid w:val="00A6289F"/>
    <w:rsid w:val="00A62E23"/>
    <w:rsid w:val="00A63660"/>
    <w:rsid w:val="00A66010"/>
    <w:rsid w:val="00A661B9"/>
    <w:rsid w:val="00A67586"/>
    <w:rsid w:val="00A700C2"/>
    <w:rsid w:val="00A707D7"/>
    <w:rsid w:val="00A70890"/>
    <w:rsid w:val="00A71BD4"/>
    <w:rsid w:val="00A725ED"/>
    <w:rsid w:val="00A734D6"/>
    <w:rsid w:val="00A73BE0"/>
    <w:rsid w:val="00A744CD"/>
    <w:rsid w:val="00A76643"/>
    <w:rsid w:val="00A8094B"/>
    <w:rsid w:val="00A80E31"/>
    <w:rsid w:val="00A81CC1"/>
    <w:rsid w:val="00A83533"/>
    <w:rsid w:val="00A84076"/>
    <w:rsid w:val="00A84AB8"/>
    <w:rsid w:val="00A85A9F"/>
    <w:rsid w:val="00A85C32"/>
    <w:rsid w:val="00A867F5"/>
    <w:rsid w:val="00A874CD"/>
    <w:rsid w:val="00A90090"/>
    <w:rsid w:val="00A90BD6"/>
    <w:rsid w:val="00A91B98"/>
    <w:rsid w:val="00A92FFC"/>
    <w:rsid w:val="00A93B46"/>
    <w:rsid w:val="00A93CD9"/>
    <w:rsid w:val="00A945F5"/>
    <w:rsid w:val="00A975BD"/>
    <w:rsid w:val="00AA2D8A"/>
    <w:rsid w:val="00AA637D"/>
    <w:rsid w:val="00AA75B1"/>
    <w:rsid w:val="00AB21B5"/>
    <w:rsid w:val="00AB3A3C"/>
    <w:rsid w:val="00AB4A80"/>
    <w:rsid w:val="00AB7102"/>
    <w:rsid w:val="00AB7C6F"/>
    <w:rsid w:val="00AC05A0"/>
    <w:rsid w:val="00AC1656"/>
    <w:rsid w:val="00AC272A"/>
    <w:rsid w:val="00AC3B8A"/>
    <w:rsid w:val="00AD06FC"/>
    <w:rsid w:val="00AD14ED"/>
    <w:rsid w:val="00AD16FE"/>
    <w:rsid w:val="00AD3404"/>
    <w:rsid w:val="00AD34DB"/>
    <w:rsid w:val="00AD419E"/>
    <w:rsid w:val="00AD4A0C"/>
    <w:rsid w:val="00AD4BF8"/>
    <w:rsid w:val="00AD4EA7"/>
    <w:rsid w:val="00AD540B"/>
    <w:rsid w:val="00AD5544"/>
    <w:rsid w:val="00AE2292"/>
    <w:rsid w:val="00AE2C2D"/>
    <w:rsid w:val="00AE373C"/>
    <w:rsid w:val="00AE4911"/>
    <w:rsid w:val="00AE7080"/>
    <w:rsid w:val="00AE73A0"/>
    <w:rsid w:val="00AE7A40"/>
    <w:rsid w:val="00AE7BCB"/>
    <w:rsid w:val="00AF06D8"/>
    <w:rsid w:val="00AF1C69"/>
    <w:rsid w:val="00AF2480"/>
    <w:rsid w:val="00AF2D3F"/>
    <w:rsid w:val="00AF37E3"/>
    <w:rsid w:val="00AF40FA"/>
    <w:rsid w:val="00AF425C"/>
    <w:rsid w:val="00AF528B"/>
    <w:rsid w:val="00AF59AC"/>
    <w:rsid w:val="00AF7885"/>
    <w:rsid w:val="00B00118"/>
    <w:rsid w:val="00B002B9"/>
    <w:rsid w:val="00B0125A"/>
    <w:rsid w:val="00B024A2"/>
    <w:rsid w:val="00B028F9"/>
    <w:rsid w:val="00B02AAE"/>
    <w:rsid w:val="00B033D8"/>
    <w:rsid w:val="00B03A07"/>
    <w:rsid w:val="00B03E8A"/>
    <w:rsid w:val="00B0648F"/>
    <w:rsid w:val="00B06703"/>
    <w:rsid w:val="00B06CD4"/>
    <w:rsid w:val="00B071A0"/>
    <w:rsid w:val="00B07761"/>
    <w:rsid w:val="00B1068D"/>
    <w:rsid w:val="00B11509"/>
    <w:rsid w:val="00B11562"/>
    <w:rsid w:val="00B12CBD"/>
    <w:rsid w:val="00B12CFD"/>
    <w:rsid w:val="00B13050"/>
    <w:rsid w:val="00B1396C"/>
    <w:rsid w:val="00B14152"/>
    <w:rsid w:val="00B14B7F"/>
    <w:rsid w:val="00B14C2A"/>
    <w:rsid w:val="00B16223"/>
    <w:rsid w:val="00B16521"/>
    <w:rsid w:val="00B17C54"/>
    <w:rsid w:val="00B204DF"/>
    <w:rsid w:val="00B20854"/>
    <w:rsid w:val="00B20EBD"/>
    <w:rsid w:val="00B21E12"/>
    <w:rsid w:val="00B222A9"/>
    <w:rsid w:val="00B224EF"/>
    <w:rsid w:val="00B22822"/>
    <w:rsid w:val="00B239C1"/>
    <w:rsid w:val="00B258AC"/>
    <w:rsid w:val="00B27BE8"/>
    <w:rsid w:val="00B30299"/>
    <w:rsid w:val="00B317EE"/>
    <w:rsid w:val="00B32223"/>
    <w:rsid w:val="00B32C82"/>
    <w:rsid w:val="00B3306A"/>
    <w:rsid w:val="00B33822"/>
    <w:rsid w:val="00B3528C"/>
    <w:rsid w:val="00B35706"/>
    <w:rsid w:val="00B359DC"/>
    <w:rsid w:val="00B36C87"/>
    <w:rsid w:val="00B37656"/>
    <w:rsid w:val="00B37758"/>
    <w:rsid w:val="00B40D3D"/>
    <w:rsid w:val="00B42E08"/>
    <w:rsid w:val="00B45480"/>
    <w:rsid w:val="00B461CF"/>
    <w:rsid w:val="00B47708"/>
    <w:rsid w:val="00B5057E"/>
    <w:rsid w:val="00B510AE"/>
    <w:rsid w:val="00B533AF"/>
    <w:rsid w:val="00B55446"/>
    <w:rsid w:val="00B56360"/>
    <w:rsid w:val="00B63018"/>
    <w:rsid w:val="00B64016"/>
    <w:rsid w:val="00B65052"/>
    <w:rsid w:val="00B65330"/>
    <w:rsid w:val="00B66DE7"/>
    <w:rsid w:val="00B67597"/>
    <w:rsid w:val="00B7071E"/>
    <w:rsid w:val="00B70C45"/>
    <w:rsid w:val="00B70D84"/>
    <w:rsid w:val="00B71BB8"/>
    <w:rsid w:val="00B71F36"/>
    <w:rsid w:val="00B721DA"/>
    <w:rsid w:val="00B74685"/>
    <w:rsid w:val="00B74DF8"/>
    <w:rsid w:val="00B754CF"/>
    <w:rsid w:val="00B755FC"/>
    <w:rsid w:val="00B7671A"/>
    <w:rsid w:val="00B7704C"/>
    <w:rsid w:val="00B775D4"/>
    <w:rsid w:val="00B77BD3"/>
    <w:rsid w:val="00B77E0B"/>
    <w:rsid w:val="00B843EE"/>
    <w:rsid w:val="00B86E98"/>
    <w:rsid w:val="00B90CD1"/>
    <w:rsid w:val="00B91026"/>
    <w:rsid w:val="00B91EF3"/>
    <w:rsid w:val="00B92710"/>
    <w:rsid w:val="00B92C82"/>
    <w:rsid w:val="00B92FF6"/>
    <w:rsid w:val="00B9548E"/>
    <w:rsid w:val="00B95942"/>
    <w:rsid w:val="00B96AA7"/>
    <w:rsid w:val="00B97808"/>
    <w:rsid w:val="00B97FD7"/>
    <w:rsid w:val="00BA3F34"/>
    <w:rsid w:val="00BA3FC3"/>
    <w:rsid w:val="00BA42CF"/>
    <w:rsid w:val="00BA5F9C"/>
    <w:rsid w:val="00BA74A7"/>
    <w:rsid w:val="00BA7588"/>
    <w:rsid w:val="00BB13AA"/>
    <w:rsid w:val="00BB1C4C"/>
    <w:rsid w:val="00BB1CFB"/>
    <w:rsid w:val="00BB1E37"/>
    <w:rsid w:val="00BB3890"/>
    <w:rsid w:val="00BB3B50"/>
    <w:rsid w:val="00BB427C"/>
    <w:rsid w:val="00BB607D"/>
    <w:rsid w:val="00BB7C80"/>
    <w:rsid w:val="00BC1597"/>
    <w:rsid w:val="00BC2198"/>
    <w:rsid w:val="00BC2A98"/>
    <w:rsid w:val="00BC376C"/>
    <w:rsid w:val="00BC4708"/>
    <w:rsid w:val="00BC52C8"/>
    <w:rsid w:val="00BC5F5B"/>
    <w:rsid w:val="00BC6063"/>
    <w:rsid w:val="00BC64DF"/>
    <w:rsid w:val="00BC6611"/>
    <w:rsid w:val="00BD0EF7"/>
    <w:rsid w:val="00BD1E75"/>
    <w:rsid w:val="00BD2984"/>
    <w:rsid w:val="00BD2EA1"/>
    <w:rsid w:val="00BD3217"/>
    <w:rsid w:val="00BD3435"/>
    <w:rsid w:val="00BD3B7A"/>
    <w:rsid w:val="00BD4016"/>
    <w:rsid w:val="00BD48A2"/>
    <w:rsid w:val="00BD59ED"/>
    <w:rsid w:val="00BD5E2B"/>
    <w:rsid w:val="00BD62FC"/>
    <w:rsid w:val="00BE01E4"/>
    <w:rsid w:val="00BE048D"/>
    <w:rsid w:val="00BE0DC1"/>
    <w:rsid w:val="00BE1207"/>
    <w:rsid w:val="00BE1574"/>
    <w:rsid w:val="00BE2197"/>
    <w:rsid w:val="00BE21C0"/>
    <w:rsid w:val="00BE4323"/>
    <w:rsid w:val="00BE60E0"/>
    <w:rsid w:val="00BF050C"/>
    <w:rsid w:val="00BF1361"/>
    <w:rsid w:val="00BF1742"/>
    <w:rsid w:val="00BF2D4C"/>
    <w:rsid w:val="00BF2FEC"/>
    <w:rsid w:val="00BF3736"/>
    <w:rsid w:val="00BF3892"/>
    <w:rsid w:val="00BF4261"/>
    <w:rsid w:val="00BF616C"/>
    <w:rsid w:val="00BF6892"/>
    <w:rsid w:val="00BF7ADA"/>
    <w:rsid w:val="00C007B4"/>
    <w:rsid w:val="00C00D37"/>
    <w:rsid w:val="00C01571"/>
    <w:rsid w:val="00C022F8"/>
    <w:rsid w:val="00C026F0"/>
    <w:rsid w:val="00C03C5F"/>
    <w:rsid w:val="00C041BC"/>
    <w:rsid w:val="00C059B8"/>
    <w:rsid w:val="00C06CB6"/>
    <w:rsid w:val="00C07413"/>
    <w:rsid w:val="00C075AB"/>
    <w:rsid w:val="00C07BE9"/>
    <w:rsid w:val="00C07E28"/>
    <w:rsid w:val="00C1095E"/>
    <w:rsid w:val="00C134D0"/>
    <w:rsid w:val="00C137A9"/>
    <w:rsid w:val="00C14BB0"/>
    <w:rsid w:val="00C177D8"/>
    <w:rsid w:val="00C20628"/>
    <w:rsid w:val="00C21774"/>
    <w:rsid w:val="00C21965"/>
    <w:rsid w:val="00C227D2"/>
    <w:rsid w:val="00C24BA3"/>
    <w:rsid w:val="00C252A4"/>
    <w:rsid w:val="00C25A62"/>
    <w:rsid w:val="00C312F7"/>
    <w:rsid w:val="00C3386E"/>
    <w:rsid w:val="00C33A67"/>
    <w:rsid w:val="00C344F2"/>
    <w:rsid w:val="00C34627"/>
    <w:rsid w:val="00C35C96"/>
    <w:rsid w:val="00C36146"/>
    <w:rsid w:val="00C3640E"/>
    <w:rsid w:val="00C379B3"/>
    <w:rsid w:val="00C401F2"/>
    <w:rsid w:val="00C42778"/>
    <w:rsid w:val="00C42D4A"/>
    <w:rsid w:val="00C43693"/>
    <w:rsid w:val="00C43AB0"/>
    <w:rsid w:val="00C46D99"/>
    <w:rsid w:val="00C4733A"/>
    <w:rsid w:val="00C47939"/>
    <w:rsid w:val="00C50048"/>
    <w:rsid w:val="00C500B4"/>
    <w:rsid w:val="00C513BA"/>
    <w:rsid w:val="00C52B60"/>
    <w:rsid w:val="00C621D7"/>
    <w:rsid w:val="00C6262B"/>
    <w:rsid w:val="00C62711"/>
    <w:rsid w:val="00C62D01"/>
    <w:rsid w:val="00C63E62"/>
    <w:rsid w:val="00C642DA"/>
    <w:rsid w:val="00C64A03"/>
    <w:rsid w:val="00C65155"/>
    <w:rsid w:val="00C652EE"/>
    <w:rsid w:val="00C6602E"/>
    <w:rsid w:val="00C664A5"/>
    <w:rsid w:val="00C6683F"/>
    <w:rsid w:val="00C677F0"/>
    <w:rsid w:val="00C7029C"/>
    <w:rsid w:val="00C70ACB"/>
    <w:rsid w:val="00C70CF1"/>
    <w:rsid w:val="00C71C74"/>
    <w:rsid w:val="00C726B2"/>
    <w:rsid w:val="00C74F14"/>
    <w:rsid w:val="00C75047"/>
    <w:rsid w:val="00C75220"/>
    <w:rsid w:val="00C767B2"/>
    <w:rsid w:val="00C76807"/>
    <w:rsid w:val="00C768F7"/>
    <w:rsid w:val="00C771F2"/>
    <w:rsid w:val="00C77804"/>
    <w:rsid w:val="00C77FB0"/>
    <w:rsid w:val="00C8054F"/>
    <w:rsid w:val="00C808DE"/>
    <w:rsid w:val="00C81ECD"/>
    <w:rsid w:val="00C82E48"/>
    <w:rsid w:val="00C85D97"/>
    <w:rsid w:val="00C85E24"/>
    <w:rsid w:val="00C85EF0"/>
    <w:rsid w:val="00C86801"/>
    <w:rsid w:val="00C86EA5"/>
    <w:rsid w:val="00C90837"/>
    <w:rsid w:val="00C9090A"/>
    <w:rsid w:val="00C915A3"/>
    <w:rsid w:val="00C928FF"/>
    <w:rsid w:val="00C93075"/>
    <w:rsid w:val="00C930E3"/>
    <w:rsid w:val="00C931F4"/>
    <w:rsid w:val="00C93A21"/>
    <w:rsid w:val="00C93F54"/>
    <w:rsid w:val="00C948C2"/>
    <w:rsid w:val="00C94F62"/>
    <w:rsid w:val="00C95697"/>
    <w:rsid w:val="00C95885"/>
    <w:rsid w:val="00C96B85"/>
    <w:rsid w:val="00C97D0B"/>
    <w:rsid w:val="00CA0BDD"/>
    <w:rsid w:val="00CA0CC6"/>
    <w:rsid w:val="00CA143B"/>
    <w:rsid w:val="00CA1460"/>
    <w:rsid w:val="00CA209B"/>
    <w:rsid w:val="00CA3C64"/>
    <w:rsid w:val="00CA41CB"/>
    <w:rsid w:val="00CA4344"/>
    <w:rsid w:val="00CA4A96"/>
    <w:rsid w:val="00CA640F"/>
    <w:rsid w:val="00CA741D"/>
    <w:rsid w:val="00CB0291"/>
    <w:rsid w:val="00CB1076"/>
    <w:rsid w:val="00CB2432"/>
    <w:rsid w:val="00CB2B89"/>
    <w:rsid w:val="00CB38C0"/>
    <w:rsid w:val="00CB3E63"/>
    <w:rsid w:val="00CB4347"/>
    <w:rsid w:val="00CB4AE2"/>
    <w:rsid w:val="00CB4FB1"/>
    <w:rsid w:val="00CB4FB2"/>
    <w:rsid w:val="00CB5465"/>
    <w:rsid w:val="00CB6A64"/>
    <w:rsid w:val="00CB6DBE"/>
    <w:rsid w:val="00CB756D"/>
    <w:rsid w:val="00CB7B6F"/>
    <w:rsid w:val="00CB7CB2"/>
    <w:rsid w:val="00CC0F60"/>
    <w:rsid w:val="00CC1D0C"/>
    <w:rsid w:val="00CC2550"/>
    <w:rsid w:val="00CC2681"/>
    <w:rsid w:val="00CC290A"/>
    <w:rsid w:val="00CC3228"/>
    <w:rsid w:val="00CC3A07"/>
    <w:rsid w:val="00CC522B"/>
    <w:rsid w:val="00CC6753"/>
    <w:rsid w:val="00CC7A1E"/>
    <w:rsid w:val="00CD02A1"/>
    <w:rsid w:val="00CD1D9B"/>
    <w:rsid w:val="00CD240F"/>
    <w:rsid w:val="00CD2CEC"/>
    <w:rsid w:val="00CD3147"/>
    <w:rsid w:val="00CD3A1E"/>
    <w:rsid w:val="00CD3D1D"/>
    <w:rsid w:val="00CD4E1B"/>
    <w:rsid w:val="00CD51C4"/>
    <w:rsid w:val="00CD5AB9"/>
    <w:rsid w:val="00CD76C4"/>
    <w:rsid w:val="00CE27FA"/>
    <w:rsid w:val="00CE2B52"/>
    <w:rsid w:val="00CE3332"/>
    <w:rsid w:val="00CE3691"/>
    <w:rsid w:val="00CE374A"/>
    <w:rsid w:val="00CE3F85"/>
    <w:rsid w:val="00CE5640"/>
    <w:rsid w:val="00CE5D70"/>
    <w:rsid w:val="00CE6C18"/>
    <w:rsid w:val="00CE6C44"/>
    <w:rsid w:val="00CE6F69"/>
    <w:rsid w:val="00CE7D10"/>
    <w:rsid w:val="00CF1007"/>
    <w:rsid w:val="00CF22FF"/>
    <w:rsid w:val="00CF5233"/>
    <w:rsid w:val="00CF6287"/>
    <w:rsid w:val="00CF71FC"/>
    <w:rsid w:val="00CF7531"/>
    <w:rsid w:val="00CF758C"/>
    <w:rsid w:val="00CF76D0"/>
    <w:rsid w:val="00CF7780"/>
    <w:rsid w:val="00CF7B91"/>
    <w:rsid w:val="00D00F7E"/>
    <w:rsid w:val="00D0198E"/>
    <w:rsid w:val="00D02682"/>
    <w:rsid w:val="00D04BD9"/>
    <w:rsid w:val="00D0673E"/>
    <w:rsid w:val="00D06F28"/>
    <w:rsid w:val="00D105A1"/>
    <w:rsid w:val="00D10D7E"/>
    <w:rsid w:val="00D11593"/>
    <w:rsid w:val="00D12756"/>
    <w:rsid w:val="00D13C75"/>
    <w:rsid w:val="00D14D63"/>
    <w:rsid w:val="00D162E3"/>
    <w:rsid w:val="00D16CBC"/>
    <w:rsid w:val="00D17C29"/>
    <w:rsid w:val="00D17D53"/>
    <w:rsid w:val="00D17DBE"/>
    <w:rsid w:val="00D20107"/>
    <w:rsid w:val="00D21859"/>
    <w:rsid w:val="00D249E0"/>
    <w:rsid w:val="00D254AA"/>
    <w:rsid w:val="00D254F5"/>
    <w:rsid w:val="00D30561"/>
    <w:rsid w:val="00D307A2"/>
    <w:rsid w:val="00D32E79"/>
    <w:rsid w:val="00D346C2"/>
    <w:rsid w:val="00D3479C"/>
    <w:rsid w:val="00D34DC8"/>
    <w:rsid w:val="00D36A1F"/>
    <w:rsid w:val="00D373F1"/>
    <w:rsid w:val="00D37A0F"/>
    <w:rsid w:val="00D40DEF"/>
    <w:rsid w:val="00D434DB"/>
    <w:rsid w:val="00D43E7A"/>
    <w:rsid w:val="00D44856"/>
    <w:rsid w:val="00D44A79"/>
    <w:rsid w:val="00D44B8D"/>
    <w:rsid w:val="00D450E2"/>
    <w:rsid w:val="00D46B3F"/>
    <w:rsid w:val="00D47E5F"/>
    <w:rsid w:val="00D50B87"/>
    <w:rsid w:val="00D51B5C"/>
    <w:rsid w:val="00D51E96"/>
    <w:rsid w:val="00D51F52"/>
    <w:rsid w:val="00D52AE1"/>
    <w:rsid w:val="00D548F0"/>
    <w:rsid w:val="00D557AC"/>
    <w:rsid w:val="00D558C5"/>
    <w:rsid w:val="00D558DB"/>
    <w:rsid w:val="00D56FEE"/>
    <w:rsid w:val="00D5739B"/>
    <w:rsid w:val="00D60F44"/>
    <w:rsid w:val="00D61AE1"/>
    <w:rsid w:val="00D61CBB"/>
    <w:rsid w:val="00D64AD9"/>
    <w:rsid w:val="00D65D25"/>
    <w:rsid w:val="00D67E1B"/>
    <w:rsid w:val="00D702F0"/>
    <w:rsid w:val="00D70CFB"/>
    <w:rsid w:val="00D72794"/>
    <w:rsid w:val="00D72D54"/>
    <w:rsid w:val="00D7371D"/>
    <w:rsid w:val="00D74177"/>
    <w:rsid w:val="00D7466A"/>
    <w:rsid w:val="00D7494F"/>
    <w:rsid w:val="00D74E35"/>
    <w:rsid w:val="00D768E9"/>
    <w:rsid w:val="00D77F03"/>
    <w:rsid w:val="00D80765"/>
    <w:rsid w:val="00D82B48"/>
    <w:rsid w:val="00D836AA"/>
    <w:rsid w:val="00D838E4"/>
    <w:rsid w:val="00D873DC"/>
    <w:rsid w:val="00D90117"/>
    <w:rsid w:val="00D90697"/>
    <w:rsid w:val="00D90B3D"/>
    <w:rsid w:val="00D91196"/>
    <w:rsid w:val="00D91934"/>
    <w:rsid w:val="00D92548"/>
    <w:rsid w:val="00D9282B"/>
    <w:rsid w:val="00D94E48"/>
    <w:rsid w:val="00D966F8"/>
    <w:rsid w:val="00D97DEE"/>
    <w:rsid w:val="00DA0C72"/>
    <w:rsid w:val="00DA269C"/>
    <w:rsid w:val="00DA2CD0"/>
    <w:rsid w:val="00DA31C1"/>
    <w:rsid w:val="00DA408F"/>
    <w:rsid w:val="00DA43B5"/>
    <w:rsid w:val="00DA52BB"/>
    <w:rsid w:val="00DA5718"/>
    <w:rsid w:val="00DA72D6"/>
    <w:rsid w:val="00DA7DF0"/>
    <w:rsid w:val="00DB0D00"/>
    <w:rsid w:val="00DB0DC2"/>
    <w:rsid w:val="00DB18C0"/>
    <w:rsid w:val="00DB2359"/>
    <w:rsid w:val="00DB3709"/>
    <w:rsid w:val="00DB402D"/>
    <w:rsid w:val="00DB536F"/>
    <w:rsid w:val="00DB6127"/>
    <w:rsid w:val="00DB6729"/>
    <w:rsid w:val="00DB6C8A"/>
    <w:rsid w:val="00DC04A4"/>
    <w:rsid w:val="00DC2448"/>
    <w:rsid w:val="00DC2F44"/>
    <w:rsid w:val="00DC36A2"/>
    <w:rsid w:val="00DC399B"/>
    <w:rsid w:val="00DC6BCB"/>
    <w:rsid w:val="00DC761B"/>
    <w:rsid w:val="00DD0145"/>
    <w:rsid w:val="00DD0BD0"/>
    <w:rsid w:val="00DD12C9"/>
    <w:rsid w:val="00DD2716"/>
    <w:rsid w:val="00DD27C1"/>
    <w:rsid w:val="00DD4E5F"/>
    <w:rsid w:val="00DD5487"/>
    <w:rsid w:val="00DD5756"/>
    <w:rsid w:val="00DD5F60"/>
    <w:rsid w:val="00DD68BE"/>
    <w:rsid w:val="00DD7909"/>
    <w:rsid w:val="00DD7D18"/>
    <w:rsid w:val="00DE0A92"/>
    <w:rsid w:val="00DE11DD"/>
    <w:rsid w:val="00DE1461"/>
    <w:rsid w:val="00DE1C97"/>
    <w:rsid w:val="00DE1FAD"/>
    <w:rsid w:val="00DE2457"/>
    <w:rsid w:val="00DE2499"/>
    <w:rsid w:val="00DE2E78"/>
    <w:rsid w:val="00DE5008"/>
    <w:rsid w:val="00DE5AAE"/>
    <w:rsid w:val="00DE778A"/>
    <w:rsid w:val="00DF05C0"/>
    <w:rsid w:val="00DF095A"/>
    <w:rsid w:val="00DF1150"/>
    <w:rsid w:val="00DF141D"/>
    <w:rsid w:val="00DF1699"/>
    <w:rsid w:val="00DF2DE4"/>
    <w:rsid w:val="00DF3047"/>
    <w:rsid w:val="00DF4BD7"/>
    <w:rsid w:val="00DF5A0A"/>
    <w:rsid w:val="00DF63C1"/>
    <w:rsid w:val="00DF6695"/>
    <w:rsid w:val="00DF7902"/>
    <w:rsid w:val="00E004FA"/>
    <w:rsid w:val="00E03901"/>
    <w:rsid w:val="00E04B8D"/>
    <w:rsid w:val="00E052B8"/>
    <w:rsid w:val="00E0610D"/>
    <w:rsid w:val="00E0683F"/>
    <w:rsid w:val="00E06D1E"/>
    <w:rsid w:val="00E06F19"/>
    <w:rsid w:val="00E07196"/>
    <w:rsid w:val="00E072AF"/>
    <w:rsid w:val="00E1021F"/>
    <w:rsid w:val="00E103AC"/>
    <w:rsid w:val="00E11E78"/>
    <w:rsid w:val="00E15A82"/>
    <w:rsid w:val="00E17112"/>
    <w:rsid w:val="00E200BC"/>
    <w:rsid w:val="00E21DFE"/>
    <w:rsid w:val="00E220C1"/>
    <w:rsid w:val="00E22147"/>
    <w:rsid w:val="00E236BD"/>
    <w:rsid w:val="00E25D76"/>
    <w:rsid w:val="00E260EA"/>
    <w:rsid w:val="00E26963"/>
    <w:rsid w:val="00E26C9D"/>
    <w:rsid w:val="00E270F3"/>
    <w:rsid w:val="00E2740C"/>
    <w:rsid w:val="00E310A6"/>
    <w:rsid w:val="00E32B07"/>
    <w:rsid w:val="00E32E5E"/>
    <w:rsid w:val="00E331FA"/>
    <w:rsid w:val="00E35768"/>
    <w:rsid w:val="00E36616"/>
    <w:rsid w:val="00E411B0"/>
    <w:rsid w:val="00E4122C"/>
    <w:rsid w:val="00E414A3"/>
    <w:rsid w:val="00E41BB1"/>
    <w:rsid w:val="00E41FC3"/>
    <w:rsid w:val="00E42379"/>
    <w:rsid w:val="00E424B0"/>
    <w:rsid w:val="00E4329A"/>
    <w:rsid w:val="00E4370F"/>
    <w:rsid w:val="00E43BA0"/>
    <w:rsid w:val="00E43F68"/>
    <w:rsid w:val="00E4446C"/>
    <w:rsid w:val="00E4446F"/>
    <w:rsid w:val="00E45058"/>
    <w:rsid w:val="00E47066"/>
    <w:rsid w:val="00E50424"/>
    <w:rsid w:val="00E50465"/>
    <w:rsid w:val="00E511E1"/>
    <w:rsid w:val="00E51764"/>
    <w:rsid w:val="00E525B4"/>
    <w:rsid w:val="00E528D9"/>
    <w:rsid w:val="00E53148"/>
    <w:rsid w:val="00E53ECC"/>
    <w:rsid w:val="00E540C7"/>
    <w:rsid w:val="00E552F9"/>
    <w:rsid w:val="00E55A34"/>
    <w:rsid w:val="00E5668A"/>
    <w:rsid w:val="00E569DE"/>
    <w:rsid w:val="00E57565"/>
    <w:rsid w:val="00E578C9"/>
    <w:rsid w:val="00E60D35"/>
    <w:rsid w:val="00E61AA3"/>
    <w:rsid w:val="00E62FDF"/>
    <w:rsid w:val="00E63799"/>
    <w:rsid w:val="00E64303"/>
    <w:rsid w:val="00E643F2"/>
    <w:rsid w:val="00E643F9"/>
    <w:rsid w:val="00E64998"/>
    <w:rsid w:val="00E65B94"/>
    <w:rsid w:val="00E66BE9"/>
    <w:rsid w:val="00E66F48"/>
    <w:rsid w:val="00E67BF0"/>
    <w:rsid w:val="00E67D7D"/>
    <w:rsid w:val="00E70356"/>
    <w:rsid w:val="00E70E42"/>
    <w:rsid w:val="00E7477C"/>
    <w:rsid w:val="00E751C7"/>
    <w:rsid w:val="00E76282"/>
    <w:rsid w:val="00E76686"/>
    <w:rsid w:val="00E7685B"/>
    <w:rsid w:val="00E777F1"/>
    <w:rsid w:val="00E8013E"/>
    <w:rsid w:val="00E80A30"/>
    <w:rsid w:val="00E8194C"/>
    <w:rsid w:val="00E81F77"/>
    <w:rsid w:val="00E82415"/>
    <w:rsid w:val="00E826EB"/>
    <w:rsid w:val="00E83899"/>
    <w:rsid w:val="00E843A9"/>
    <w:rsid w:val="00E8447B"/>
    <w:rsid w:val="00E85B1D"/>
    <w:rsid w:val="00E85D03"/>
    <w:rsid w:val="00E85EC5"/>
    <w:rsid w:val="00E8610A"/>
    <w:rsid w:val="00E86257"/>
    <w:rsid w:val="00E87BA8"/>
    <w:rsid w:val="00E91A90"/>
    <w:rsid w:val="00E92815"/>
    <w:rsid w:val="00E938B4"/>
    <w:rsid w:val="00E946F9"/>
    <w:rsid w:val="00E95E09"/>
    <w:rsid w:val="00E95E71"/>
    <w:rsid w:val="00E961F5"/>
    <w:rsid w:val="00E96C43"/>
    <w:rsid w:val="00EA0E9C"/>
    <w:rsid w:val="00EA19CD"/>
    <w:rsid w:val="00EA1DDF"/>
    <w:rsid w:val="00EA2AC3"/>
    <w:rsid w:val="00EA2B6A"/>
    <w:rsid w:val="00EA3B87"/>
    <w:rsid w:val="00EA44E1"/>
    <w:rsid w:val="00EA5C27"/>
    <w:rsid w:val="00EA5E29"/>
    <w:rsid w:val="00EA6E31"/>
    <w:rsid w:val="00EA702E"/>
    <w:rsid w:val="00EA7E75"/>
    <w:rsid w:val="00EB046A"/>
    <w:rsid w:val="00EB062C"/>
    <w:rsid w:val="00EB0B3B"/>
    <w:rsid w:val="00EB2102"/>
    <w:rsid w:val="00EB354E"/>
    <w:rsid w:val="00EB35D7"/>
    <w:rsid w:val="00EB4234"/>
    <w:rsid w:val="00EB455F"/>
    <w:rsid w:val="00EB50F9"/>
    <w:rsid w:val="00EB70A9"/>
    <w:rsid w:val="00EB7440"/>
    <w:rsid w:val="00EB776C"/>
    <w:rsid w:val="00EB7ACE"/>
    <w:rsid w:val="00EB7C3A"/>
    <w:rsid w:val="00EC03E5"/>
    <w:rsid w:val="00EC0F2D"/>
    <w:rsid w:val="00EC136A"/>
    <w:rsid w:val="00EC1B30"/>
    <w:rsid w:val="00EC1E43"/>
    <w:rsid w:val="00EC2456"/>
    <w:rsid w:val="00EC252B"/>
    <w:rsid w:val="00EC3DBE"/>
    <w:rsid w:val="00EC57E1"/>
    <w:rsid w:val="00EC70B5"/>
    <w:rsid w:val="00ED233E"/>
    <w:rsid w:val="00ED2CDA"/>
    <w:rsid w:val="00ED4735"/>
    <w:rsid w:val="00ED4CDE"/>
    <w:rsid w:val="00ED4EC5"/>
    <w:rsid w:val="00ED5B96"/>
    <w:rsid w:val="00ED5B9F"/>
    <w:rsid w:val="00ED63EE"/>
    <w:rsid w:val="00ED674D"/>
    <w:rsid w:val="00EE0316"/>
    <w:rsid w:val="00EE0B47"/>
    <w:rsid w:val="00EE1E62"/>
    <w:rsid w:val="00EE226B"/>
    <w:rsid w:val="00EE3373"/>
    <w:rsid w:val="00EE3B30"/>
    <w:rsid w:val="00EE43E2"/>
    <w:rsid w:val="00EE550C"/>
    <w:rsid w:val="00EE654D"/>
    <w:rsid w:val="00EE7208"/>
    <w:rsid w:val="00EE72D0"/>
    <w:rsid w:val="00EE7D35"/>
    <w:rsid w:val="00EF14B7"/>
    <w:rsid w:val="00EF26EB"/>
    <w:rsid w:val="00EF34B3"/>
    <w:rsid w:val="00EF4348"/>
    <w:rsid w:val="00EF4B61"/>
    <w:rsid w:val="00EF4D5B"/>
    <w:rsid w:val="00EF69CB"/>
    <w:rsid w:val="00EF7D15"/>
    <w:rsid w:val="00F02308"/>
    <w:rsid w:val="00F024C6"/>
    <w:rsid w:val="00F03177"/>
    <w:rsid w:val="00F03214"/>
    <w:rsid w:val="00F03280"/>
    <w:rsid w:val="00F04411"/>
    <w:rsid w:val="00F044E0"/>
    <w:rsid w:val="00F051CC"/>
    <w:rsid w:val="00F05EBB"/>
    <w:rsid w:val="00F05EE4"/>
    <w:rsid w:val="00F0750A"/>
    <w:rsid w:val="00F07771"/>
    <w:rsid w:val="00F11116"/>
    <w:rsid w:val="00F11775"/>
    <w:rsid w:val="00F14414"/>
    <w:rsid w:val="00F16521"/>
    <w:rsid w:val="00F16F2F"/>
    <w:rsid w:val="00F17397"/>
    <w:rsid w:val="00F17C14"/>
    <w:rsid w:val="00F204FD"/>
    <w:rsid w:val="00F205B1"/>
    <w:rsid w:val="00F21DD4"/>
    <w:rsid w:val="00F26894"/>
    <w:rsid w:val="00F30D5A"/>
    <w:rsid w:val="00F31668"/>
    <w:rsid w:val="00F319B9"/>
    <w:rsid w:val="00F31EC8"/>
    <w:rsid w:val="00F330D4"/>
    <w:rsid w:val="00F33617"/>
    <w:rsid w:val="00F33EC6"/>
    <w:rsid w:val="00F357A3"/>
    <w:rsid w:val="00F35B84"/>
    <w:rsid w:val="00F41D1E"/>
    <w:rsid w:val="00F436B0"/>
    <w:rsid w:val="00F439C4"/>
    <w:rsid w:val="00F44580"/>
    <w:rsid w:val="00F46CB3"/>
    <w:rsid w:val="00F47436"/>
    <w:rsid w:val="00F501D5"/>
    <w:rsid w:val="00F5037B"/>
    <w:rsid w:val="00F51969"/>
    <w:rsid w:val="00F52746"/>
    <w:rsid w:val="00F5297C"/>
    <w:rsid w:val="00F53A12"/>
    <w:rsid w:val="00F53A40"/>
    <w:rsid w:val="00F5454C"/>
    <w:rsid w:val="00F54EC8"/>
    <w:rsid w:val="00F561D7"/>
    <w:rsid w:val="00F56BF9"/>
    <w:rsid w:val="00F56D34"/>
    <w:rsid w:val="00F602B5"/>
    <w:rsid w:val="00F614B9"/>
    <w:rsid w:val="00F61A33"/>
    <w:rsid w:val="00F63204"/>
    <w:rsid w:val="00F642DA"/>
    <w:rsid w:val="00F64FE0"/>
    <w:rsid w:val="00F6624D"/>
    <w:rsid w:val="00F6658D"/>
    <w:rsid w:val="00F669E4"/>
    <w:rsid w:val="00F67400"/>
    <w:rsid w:val="00F70D11"/>
    <w:rsid w:val="00F71844"/>
    <w:rsid w:val="00F71FF7"/>
    <w:rsid w:val="00F74527"/>
    <w:rsid w:val="00F75596"/>
    <w:rsid w:val="00F80F1A"/>
    <w:rsid w:val="00F80F88"/>
    <w:rsid w:val="00F818F1"/>
    <w:rsid w:val="00F82B43"/>
    <w:rsid w:val="00F831B0"/>
    <w:rsid w:val="00F838F1"/>
    <w:rsid w:val="00F83A9E"/>
    <w:rsid w:val="00F84C09"/>
    <w:rsid w:val="00F84C87"/>
    <w:rsid w:val="00F85743"/>
    <w:rsid w:val="00F858E4"/>
    <w:rsid w:val="00F861DF"/>
    <w:rsid w:val="00F871E7"/>
    <w:rsid w:val="00F90BC8"/>
    <w:rsid w:val="00F9180F"/>
    <w:rsid w:val="00F918CB"/>
    <w:rsid w:val="00F92176"/>
    <w:rsid w:val="00F930F0"/>
    <w:rsid w:val="00F970FF"/>
    <w:rsid w:val="00F97515"/>
    <w:rsid w:val="00F97C37"/>
    <w:rsid w:val="00FA04F3"/>
    <w:rsid w:val="00FA2A34"/>
    <w:rsid w:val="00FA2B4D"/>
    <w:rsid w:val="00FA3B7F"/>
    <w:rsid w:val="00FA3C50"/>
    <w:rsid w:val="00FA707E"/>
    <w:rsid w:val="00FA7583"/>
    <w:rsid w:val="00FB07B9"/>
    <w:rsid w:val="00FB0C50"/>
    <w:rsid w:val="00FB0ECD"/>
    <w:rsid w:val="00FB101E"/>
    <w:rsid w:val="00FB10D8"/>
    <w:rsid w:val="00FB1DE2"/>
    <w:rsid w:val="00FB2019"/>
    <w:rsid w:val="00FB230E"/>
    <w:rsid w:val="00FB2AC7"/>
    <w:rsid w:val="00FB3DD1"/>
    <w:rsid w:val="00FB4BE0"/>
    <w:rsid w:val="00FB520B"/>
    <w:rsid w:val="00FB545E"/>
    <w:rsid w:val="00FB7854"/>
    <w:rsid w:val="00FC146A"/>
    <w:rsid w:val="00FC19A5"/>
    <w:rsid w:val="00FC2A6A"/>
    <w:rsid w:val="00FC2CE6"/>
    <w:rsid w:val="00FC313F"/>
    <w:rsid w:val="00FC34EB"/>
    <w:rsid w:val="00FC446E"/>
    <w:rsid w:val="00FC5122"/>
    <w:rsid w:val="00FC5429"/>
    <w:rsid w:val="00FC5F72"/>
    <w:rsid w:val="00FC6861"/>
    <w:rsid w:val="00FC6AA9"/>
    <w:rsid w:val="00FD11F5"/>
    <w:rsid w:val="00FD1707"/>
    <w:rsid w:val="00FD1B18"/>
    <w:rsid w:val="00FD1C88"/>
    <w:rsid w:val="00FD326F"/>
    <w:rsid w:val="00FD41E1"/>
    <w:rsid w:val="00FD6ACA"/>
    <w:rsid w:val="00FD728A"/>
    <w:rsid w:val="00FD77AD"/>
    <w:rsid w:val="00FD7D8C"/>
    <w:rsid w:val="00FE07B7"/>
    <w:rsid w:val="00FE1192"/>
    <w:rsid w:val="00FE19F2"/>
    <w:rsid w:val="00FE241D"/>
    <w:rsid w:val="00FE2C4B"/>
    <w:rsid w:val="00FE33D7"/>
    <w:rsid w:val="00FE4401"/>
    <w:rsid w:val="00FE49A6"/>
    <w:rsid w:val="00FE4B22"/>
    <w:rsid w:val="00FE5905"/>
    <w:rsid w:val="00FE6307"/>
    <w:rsid w:val="00FE71B6"/>
    <w:rsid w:val="00FE7C9A"/>
    <w:rsid w:val="00FF2414"/>
    <w:rsid w:val="00FF2D29"/>
    <w:rsid w:val="00FF5EF3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6F5B4"/>
  <w15:docId w15:val="{98FD81EB-C7C1-44B4-8FC2-BFD1AFF9A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10A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410A1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0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0A1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809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2">
    <w:name w:val="Style42"/>
    <w:basedOn w:val="a"/>
    <w:uiPriority w:val="99"/>
    <w:rsid w:val="00DF6695"/>
    <w:pPr>
      <w:widowControl w:val="0"/>
      <w:autoSpaceDE w:val="0"/>
      <w:autoSpaceDN w:val="0"/>
      <w:adjustRightInd w:val="0"/>
      <w:spacing w:after="0" w:line="310" w:lineRule="exact"/>
      <w:ind w:firstLine="6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DF6695"/>
    <w:pPr>
      <w:widowControl w:val="0"/>
      <w:autoSpaceDE w:val="0"/>
      <w:autoSpaceDN w:val="0"/>
      <w:adjustRightInd w:val="0"/>
      <w:spacing w:after="0" w:line="312" w:lineRule="exact"/>
      <w:ind w:firstLine="111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DF6695"/>
    <w:pPr>
      <w:widowControl w:val="0"/>
      <w:autoSpaceDE w:val="0"/>
      <w:autoSpaceDN w:val="0"/>
      <w:adjustRightInd w:val="0"/>
      <w:spacing w:after="0" w:line="310" w:lineRule="exact"/>
      <w:ind w:firstLine="7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412A0"/>
    <w:pPr>
      <w:ind w:left="720"/>
      <w:contextualSpacing/>
    </w:pPr>
  </w:style>
  <w:style w:type="paragraph" w:styleId="a8">
    <w:name w:val="No Spacing"/>
    <w:uiPriority w:val="1"/>
    <w:qFormat/>
    <w:rsid w:val="006D1601"/>
    <w:pPr>
      <w:spacing w:after="0" w:line="240" w:lineRule="auto"/>
    </w:pPr>
  </w:style>
  <w:style w:type="paragraph" w:customStyle="1" w:styleId="ConsPlusNormal">
    <w:name w:val="ConsPlusNormal"/>
    <w:link w:val="ConsPlusNormal0"/>
    <w:rsid w:val="003F6F2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6F24"/>
    <w:rPr>
      <w:rFonts w:ascii="Arial" w:eastAsia="Times New Roman" w:hAnsi="Arial" w:cs="Arial"/>
      <w:sz w:val="20"/>
      <w:szCs w:val="20"/>
      <w:lang w:eastAsia="ru-RU"/>
    </w:rPr>
  </w:style>
  <w:style w:type="table" w:customStyle="1" w:styleId="4">
    <w:name w:val="Календарь 4"/>
    <w:basedOn w:val="a1"/>
    <w:uiPriority w:val="99"/>
    <w:qFormat/>
    <w:rsid w:val="00D44A79"/>
    <w:pPr>
      <w:snapToGrid w:val="0"/>
      <w:spacing w:after="0" w:line="240" w:lineRule="auto"/>
    </w:pPr>
    <w:rPr>
      <w:rFonts w:eastAsiaTheme="minorEastAsia"/>
      <w:b/>
      <w:color w:val="D9D9D9" w:themeColor="background1" w:themeShade="D9"/>
      <w:sz w:val="16"/>
      <w:lang w:eastAsia="ru-RU"/>
    </w:rPr>
    <w:tblPr>
      <w:tblStyleRow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cPr>
      <w:shd w:val="clear" w:color="auto" w:fill="244061" w:themeFill="accent1" w:themeFillShade="80"/>
    </w:tcPr>
    <w:tblStylePr w:type="firstRow">
      <w:rPr>
        <w:color w:val="D9D9D9" w:themeColor="background1" w:themeShade="D9"/>
        <w:sz w:val="8"/>
      </w:rPr>
    </w:tblStylePr>
    <w:tblStylePr w:type="firstCol">
      <w:pPr>
        <w:wordWrap/>
        <w:ind w:right="144"/>
        <w:jc w:val="right"/>
      </w:pPr>
      <w:rPr>
        <w:rFonts w:asciiTheme="minorHAnsi" w:hAnsiTheme="minorHAnsi"/>
        <w:b/>
        <w:i w:val="0"/>
        <w:color w:val="D9D9D9" w:themeColor="background1" w:themeShade="D9"/>
        <w:sz w:val="72"/>
      </w:rPr>
    </w:tblStylePr>
    <w:tblStylePr w:type="band1Horz">
      <w:rPr>
        <w:color w:val="D9D9D9" w:themeColor="background1" w:themeShade="D9"/>
        <w:sz w:val="16"/>
      </w:rPr>
    </w:tblStylePr>
    <w:tblStylePr w:type="band2Horz">
      <w:rPr>
        <w:color w:val="D9D9D9" w:themeColor="background1" w:themeShade="D9"/>
        <w:sz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color w:val="D9D9D9" w:themeColor="background1" w:themeShade="D9"/>
        <w:sz w:val="8"/>
      </w:rPr>
    </w:tblStylePr>
  </w:style>
  <w:style w:type="paragraph" w:styleId="a9">
    <w:name w:val="Body Text Indent"/>
    <w:basedOn w:val="a"/>
    <w:link w:val="aa"/>
    <w:uiPriority w:val="99"/>
    <w:unhideWhenUsed/>
    <w:rsid w:val="00727AA9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a">
    <w:name w:val="Основной текст с отступом Знак"/>
    <w:basedOn w:val="a0"/>
    <w:link w:val="a9"/>
    <w:uiPriority w:val="99"/>
    <w:rsid w:val="00727AA9"/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unhideWhenUsed/>
    <w:rsid w:val="00255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55EF7"/>
  </w:style>
  <w:style w:type="paragraph" w:styleId="ad">
    <w:name w:val="footer"/>
    <w:basedOn w:val="a"/>
    <w:link w:val="ae"/>
    <w:uiPriority w:val="99"/>
    <w:unhideWhenUsed/>
    <w:rsid w:val="00255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55EF7"/>
  </w:style>
  <w:style w:type="paragraph" w:styleId="af">
    <w:name w:val="footnote text"/>
    <w:basedOn w:val="a"/>
    <w:link w:val="af0"/>
    <w:uiPriority w:val="99"/>
    <w:semiHidden/>
    <w:unhideWhenUsed/>
    <w:rsid w:val="00864F32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864F32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864F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4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8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56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72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173306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single" w:sz="48" w:space="0" w:color="E1E1E1"/>
                            <w:left w:val="single" w:sz="48" w:space="0" w:color="E1E1E1"/>
                            <w:bottom w:val="single" w:sz="48" w:space="0" w:color="E1E1E1"/>
                            <w:right w:val="single" w:sz="48" w:space="0" w:color="E1E1E1"/>
                          </w:divBdr>
                          <w:divsChild>
                            <w:div w:id="1886140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073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9954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954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0416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51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988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276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039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97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3316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45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97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73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818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800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55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4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501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97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722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97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832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9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77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95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6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3336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608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340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64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880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0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659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87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714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308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7583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58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6585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767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42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35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78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70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51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9752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34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718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868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30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900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013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62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6440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32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00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4185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2228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224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41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8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00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1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21278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single" w:sz="48" w:space="0" w:color="E1E1E1"/>
                            <w:left w:val="single" w:sz="48" w:space="0" w:color="E1E1E1"/>
                            <w:bottom w:val="single" w:sz="48" w:space="0" w:color="E1E1E1"/>
                            <w:right w:val="single" w:sz="48" w:space="0" w:color="E1E1E1"/>
                          </w:divBdr>
                          <w:divsChild>
                            <w:div w:id="1365906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381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42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0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/>
      <a:bodyPr vertOverflow="clip"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46A82-BDAE-41C3-B841-7F1385F2A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2271</TotalTime>
  <Pages>10</Pages>
  <Words>2059</Words>
  <Characters>11741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Марон Надежда Николаевна</dc:creator>
  <cp:lastModifiedBy>Зайцева Мария Петровна</cp:lastModifiedBy>
  <cp:revision>359</cp:revision>
  <cp:lastPrinted>2023-11-02T12:27:00Z</cp:lastPrinted>
  <dcterms:created xsi:type="dcterms:W3CDTF">2021-10-25T03:40:00Z</dcterms:created>
  <dcterms:modified xsi:type="dcterms:W3CDTF">2023-11-13T05:53:00Z</dcterms:modified>
</cp:coreProperties>
</file>